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AF" w:rsidRDefault="009908AF" w:rsidP="00AE6BA5"/>
    <w:p w:rsidR="009908AF" w:rsidRPr="00DD1CDB" w:rsidRDefault="009908AF" w:rsidP="00AE6BA5">
      <w:pPr>
        <w:jc w:val="center"/>
        <w:rPr>
          <w:b/>
          <w:sz w:val="32"/>
          <w:szCs w:val="32"/>
        </w:rPr>
      </w:pPr>
      <w:r w:rsidRPr="00DD1CDB">
        <w:rPr>
          <w:b/>
          <w:sz w:val="32"/>
          <w:szCs w:val="32"/>
        </w:rPr>
        <w:t>Harnessing Intellectual Property to Protect and Promote Traditional Arts and Crafts and to Empower Women</w:t>
      </w:r>
    </w:p>
    <w:p w:rsidR="009908AF" w:rsidRPr="00DD1CDB" w:rsidRDefault="009908AF" w:rsidP="00AE6BA5">
      <w:pPr>
        <w:jc w:val="center"/>
      </w:pPr>
    </w:p>
    <w:p w:rsidR="009908AF" w:rsidRPr="00DD1CDB" w:rsidRDefault="009908AF" w:rsidP="00AE6BA5">
      <w:pPr>
        <w:jc w:val="center"/>
      </w:pPr>
    </w:p>
    <w:p w:rsidR="009908AF" w:rsidRPr="00C429E3" w:rsidRDefault="009908AF" w:rsidP="00AE6BA5">
      <w:pPr>
        <w:jc w:val="center"/>
        <w:rPr>
          <w:i/>
          <w:lang w:val="es-ES"/>
        </w:rPr>
      </w:pPr>
      <w:proofErr w:type="spellStart"/>
      <w:r w:rsidRPr="00C429E3">
        <w:rPr>
          <w:i/>
          <w:lang w:val="es-ES"/>
        </w:rPr>
        <w:t>Marriott</w:t>
      </w:r>
      <w:proofErr w:type="spellEnd"/>
      <w:r w:rsidRPr="00C429E3">
        <w:rPr>
          <w:i/>
          <w:lang w:val="es-ES"/>
        </w:rPr>
        <w:t xml:space="preserve"> </w:t>
      </w:r>
      <w:proofErr w:type="spellStart"/>
      <w:r w:rsidRPr="00C429E3">
        <w:rPr>
          <w:i/>
          <w:lang w:val="es-ES"/>
        </w:rPr>
        <w:t>Mexico</w:t>
      </w:r>
      <w:proofErr w:type="spellEnd"/>
      <w:r w:rsidRPr="00C429E3">
        <w:rPr>
          <w:i/>
          <w:lang w:val="es-ES"/>
        </w:rPr>
        <w:t xml:space="preserve"> City Reforma / Zona Rosa</w:t>
      </w:r>
    </w:p>
    <w:p w:rsidR="009908AF" w:rsidRPr="00DD1CDB" w:rsidRDefault="009908AF" w:rsidP="00AE6BA5">
      <w:pPr>
        <w:jc w:val="center"/>
        <w:rPr>
          <w:i/>
        </w:rPr>
      </w:pPr>
      <w:smartTag w:uri="urn:schemas-microsoft-com:office:smarttags" w:element="City">
        <w:smartTag w:uri="urn:schemas-microsoft-com:office:smarttags" w:element="place">
          <w:r w:rsidRPr="00DD1CDB">
            <w:rPr>
              <w:i/>
            </w:rPr>
            <w:t>Mexico City</w:t>
          </w:r>
        </w:smartTag>
      </w:smartTag>
    </w:p>
    <w:p w:rsidR="009908AF" w:rsidRPr="00DD1CDB" w:rsidRDefault="009908AF" w:rsidP="00AE6BA5">
      <w:pPr>
        <w:jc w:val="center"/>
        <w:rPr>
          <w:i/>
        </w:rPr>
      </w:pPr>
    </w:p>
    <w:p w:rsidR="009908AF" w:rsidRPr="00DD1CDB" w:rsidRDefault="009908AF" w:rsidP="00AE6BA5">
      <w:pPr>
        <w:jc w:val="center"/>
        <w:rPr>
          <w:b/>
          <w:i/>
        </w:rPr>
      </w:pPr>
      <w:r w:rsidRPr="00DD1CDB">
        <w:rPr>
          <w:b/>
          <w:i/>
        </w:rPr>
        <w:t>8-10 November, 2010</w:t>
      </w:r>
    </w:p>
    <w:p w:rsidR="009908AF" w:rsidRPr="00DD1CDB" w:rsidRDefault="009908AF" w:rsidP="00AE6BA5"/>
    <w:p w:rsidR="009908AF" w:rsidRPr="00DD1CDB" w:rsidRDefault="009908AF" w:rsidP="00AE6BA5">
      <w:pPr>
        <w:jc w:val="center"/>
        <w:rPr>
          <w:b/>
          <w:u w:val="single"/>
        </w:rPr>
      </w:pPr>
      <w:r w:rsidRPr="00DD1CDB">
        <w:rPr>
          <w:b/>
          <w:u w:val="single"/>
        </w:rPr>
        <w:t xml:space="preserve">Day 1: </w:t>
      </w:r>
    </w:p>
    <w:p w:rsidR="009908AF" w:rsidRPr="00DD1CDB" w:rsidRDefault="009908AF" w:rsidP="00AE6BA5">
      <w:pPr>
        <w:jc w:val="center"/>
        <w:rPr>
          <w:b/>
          <w:u w:val="single"/>
        </w:rPr>
      </w:pPr>
    </w:p>
    <w:p w:rsidR="009908AF" w:rsidRPr="00DD1CDB" w:rsidRDefault="009908AF" w:rsidP="00AE6BA5">
      <w:pPr>
        <w:jc w:val="center"/>
        <w:rPr>
          <w:b/>
          <w:u w:val="single"/>
        </w:rPr>
      </w:pPr>
      <w:r w:rsidRPr="00DD1CDB">
        <w:rPr>
          <w:b/>
          <w:u w:val="single"/>
        </w:rPr>
        <w:t>Protecting Your Products with IP</w:t>
      </w:r>
    </w:p>
    <w:p w:rsidR="009908AF" w:rsidRPr="00DD1CDB" w:rsidRDefault="009908AF" w:rsidP="00AE6BA5">
      <w:pPr>
        <w:jc w:val="center"/>
        <w:rPr>
          <w:b/>
        </w:rPr>
      </w:pPr>
    </w:p>
    <w:p w:rsidR="009908AF" w:rsidRPr="00DD1CDB" w:rsidRDefault="009908AF" w:rsidP="00AE6BA5"/>
    <w:p w:rsidR="009908AF" w:rsidRPr="00DD1CDB" w:rsidRDefault="009908AF" w:rsidP="00AE6BA5">
      <w:r w:rsidRPr="00DD1CDB">
        <w:t xml:space="preserve">8:00 – 9:00 </w:t>
      </w:r>
      <w:r w:rsidRPr="00DD1CDB">
        <w:tab/>
      </w:r>
      <w:r w:rsidRPr="00DD1CDB">
        <w:rPr>
          <w:b/>
        </w:rPr>
        <w:t>Registration</w:t>
      </w:r>
    </w:p>
    <w:p w:rsidR="009908AF" w:rsidRPr="00DD1CDB" w:rsidRDefault="009908AF" w:rsidP="00AE6BA5"/>
    <w:p w:rsidR="009908AF" w:rsidRPr="00DD1CDB" w:rsidRDefault="009908AF" w:rsidP="00AE6BA5"/>
    <w:p w:rsidR="009908AF" w:rsidRPr="00DD1CDB" w:rsidRDefault="009908AF" w:rsidP="00AE6BA5">
      <w:pPr>
        <w:rPr>
          <w:b/>
        </w:rPr>
      </w:pPr>
      <w:r w:rsidRPr="00DD1CDB">
        <w:t xml:space="preserve">9:00 – 10:00 </w:t>
      </w:r>
      <w:r w:rsidRPr="00DD1CDB">
        <w:tab/>
      </w:r>
      <w:r w:rsidRPr="00DD1CDB">
        <w:rPr>
          <w:b/>
        </w:rPr>
        <w:t>Welcome Address and Introduction to Traditional Arts and Crafts</w:t>
      </w:r>
    </w:p>
    <w:p w:rsidR="005C6BA5" w:rsidRDefault="005C6BA5" w:rsidP="005C6BA5">
      <w:pPr>
        <w:ind w:left="1276"/>
        <w:rPr>
          <w:i/>
          <w:lang w:val="es-ES"/>
        </w:rPr>
      </w:pPr>
    </w:p>
    <w:p w:rsidR="00366AE5" w:rsidRPr="005C6BA5" w:rsidRDefault="009908AF" w:rsidP="00EA25D1">
      <w:pPr>
        <w:ind w:left="1276"/>
        <w:jc w:val="both"/>
        <w:rPr>
          <w:i/>
        </w:rPr>
      </w:pPr>
      <w:proofErr w:type="spellStart"/>
      <w:r w:rsidRPr="00EA25D1">
        <w:rPr>
          <w:i/>
        </w:rPr>
        <w:t>Lic</w:t>
      </w:r>
      <w:proofErr w:type="spellEnd"/>
      <w:r w:rsidRPr="00EA25D1">
        <w:rPr>
          <w:i/>
        </w:rPr>
        <w:t xml:space="preserve">. Jorge Amigo </w:t>
      </w:r>
      <w:proofErr w:type="spellStart"/>
      <w:r w:rsidRPr="00EA25D1">
        <w:rPr>
          <w:i/>
        </w:rPr>
        <w:t>Castañeda</w:t>
      </w:r>
      <w:proofErr w:type="spellEnd"/>
      <w:r w:rsidRPr="00EA25D1">
        <w:rPr>
          <w:i/>
        </w:rPr>
        <w:t xml:space="preserve">, Director General, </w:t>
      </w:r>
      <w:r w:rsidR="00366AE5" w:rsidRPr="00EA25D1">
        <w:rPr>
          <w:i/>
        </w:rPr>
        <w:t xml:space="preserve">Mexican Institute of Industrial </w:t>
      </w:r>
      <w:r w:rsidR="00366AE5" w:rsidRPr="00353ED7">
        <w:rPr>
          <w:i/>
        </w:rPr>
        <w:t>Property (IMPI)</w:t>
      </w:r>
    </w:p>
    <w:p w:rsidR="009908AF" w:rsidRPr="00DD1CDB" w:rsidRDefault="009908AF" w:rsidP="00EA25D1">
      <w:pPr>
        <w:ind w:left="1276"/>
        <w:jc w:val="both"/>
        <w:rPr>
          <w:i/>
        </w:rPr>
      </w:pPr>
      <w:r w:rsidRPr="00DD1CDB">
        <w:rPr>
          <w:i/>
        </w:rPr>
        <w:t xml:space="preserve">Hon. Sharon </w:t>
      </w:r>
      <w:proofErr w:type="spellStart"/>
      <w:r w:rsidRPr="00DD1CDB">
        <w:rPr>
          <w:i/>
        </w:rPr>
        <w:t>Barner</w:t>
      </w:r>
      <w:proofErr w:type="spellEnd"/>
      <w:r w:rsidRPr="00DD1CDB">
        <w:rPr>
          <w:i/>
        </w:rPr>
        <w:t xml:space="preserve">, Deputy Director, </w:t>
      </w:r>
      <w:r w:rsidR="00A602B0">
        <w:rPr>
          <w:i/>
        </w:rPr>
        <w:t>United States Patent and Trademark Office</w:t>
      </w:r>
      <w:r w:rsidRPr="00DD1CDB">
        <w:rPr>
          <w:i/>
        </w:rPr>
        <w:t xml:space="preserve"> </w:t>
      </w:r>
      <w:r w:rsidR="00366AE5">
        <w:rPr>
          <w:i/>
        </w:rPr>
        <w:t>(USPTO)</w:t>
      </w:r>
    </w:p>
    <w:p w:rsidR="00A602B0" w:rsidRDefault="009908AF" w:rsidP="00EA25D1">
      <w:pPr>
        <w:ind w:left="1276"/>
        <w:jc w:val="both"/>
        <w:rPr>
          <w:i/>
        </w:rPr>
      </w:pPr>
      <w:r w:rsidRPr="00DD1CDB">
        <w:rPr>
          <w:i/>
        </w:rPr>
        <w:t xml:space="preserve">Hon. Bruce Lehman, Chairman and President, </w:t>
      </w:r>
      <w:r w:rsidR="00A602B0">
        <w:rPr>
          <w:i/>
        </w:rPr>
        <w:t xml:space="preserve">International Intellectual Property </w:t>
      </w:r>
    </w:p>
    <w:p w:rsidR="009908AF" w:rsidRPr="00DD1CDB" w:rsidRDefault="00A602B0" w:rsidP="00EA25D1">
      <w:pPr>
        <w:ind w:left="556" w:firstLine="720"/>
        <w:jc w:val="both"/>
        <w:rPr>
          <w:i/>
        </w:rPr>
      </w:pPr>
      <w:r>
        <w:rPr>
          <w:i/>
        </w:rPr>
        <w:t>Institute</w:t>
      </w:r>
      <w:r w:rsidR="00366AE5">
        <w:rPr>
          <w:i/>
        </w:rPr>
        <w:t xml:space="preserve"> (IIPI)</w:t>
      </w:r>
    </w:p>
    <w:p w:rsidR="009908AF" w:rsidRPr="00DD1CDB" w:rsidRDefault="00A602B0" w:rsidP="00EA25D1">
      <w:pPr>
        <w:ind w:left="1276"/>
        <w:jc w:val="both"/>
        <w:rPr>
          <w:i/>
        </w:rPr>
      </w:pPr>
      <w:r>
        <w:rPr>
          <w:i/>
        </w:rPr>
        <w:t xml:space="preserve">Mr. </w:t>
      </w:r>
      <w:r w:rsidR="009908AF" w:rsidRPr="00DD1CDB">
        <w:rPr>
          <w:i/>
        </w:rPr>
        <w:t xml:space="preserve">Jorge </w:t>
      </w:r>
      <w:proofErr w:type="spellStart"/>
      <w:r w:rsidR="009908AF" w:rsidRPr="00DD1CDB">
        <w:rPr>
          <w:i/>
        </w:rPr>
        <w:t>Saggiante</w:t>
      </w:r>
      <w:proofErr w:type="spellEnd"/>
      <w:r w:rsidR="009908AF" w:rsidRPr="00DD1CDB">
        <w:rPr>
          <w:i/>
        </w:rPr>
        <w:t>, Director of Economic Development, Trade &amp;</w:t>
      </w:r>
      <w:r w:rsidR="00EA25D1">
        <w:rPr>
          <w:i/>
        </w:rPr>
        <w:t xml:space="preserve"> Tourism, </w:t>
      </w:r>
      <w:r>
        <w:rPr>
          <w:i/>
        </w:rPr>
        <w:t>Organization of American States</w:t>
      </w:r>
      <w:r w:rsidR="00366AE5">
        <w:rPr>
          <w:i/>
        </w:rPr>
        <w:t xml:space="preserve"> (OAS)</w:t>
      </w:r>
    </w:p>
    <w:p w:rsidR="009908AF" w:rsidRPr="00DD1CDB" w:rsidRDefault="009908AF" w:rsidP="00AE6BA5">
      <w:pPr>
        <w:ind w:left="1440"/>
        <w:rPr>
          <w:i/>
        </w:rPr>
      </w:pPr>
    </w:p>
    <w:p w:rsidR="009908AF" w:rsidRPr="00DD1CDB" w:rsidRDefault="009908AF" w:rsidP="00AE6BA5">
      <w:pPr>
        <w:ind w:left="1440"/>
        <w:rPr>
          <w:i/>
        </w:rPr>
      </w:pPr>
    </w:p>
    <w:p w:rsidR="009908AF" w:rsidRPr="00DD1CDB" w:rsidRDefault="009908AF" w:rsidP="00AE6BA5">
      <w:pPr>
        <w:rPr>
          <w:b/>
        </w:rPr>
      </w:pPr>
      <w:r w:rsidRPr="00DD1CDB">
        <w:t>10:00 – 11:00</w:t>
      </w:r>
      <w:r w:rsidRPr="00DD1CDB">
        <w:tab/>
      </w:r>
      <w:proofErr w:type="gramStart"/>
      <w:r w:rsidRPr="00DD1CDB">
        <w:rPr>
          <w:b/>
        </w:rPr>
        <w:t>The</w:t>
      </w:r>
      <w:proofErr w:type="gramEnd"/>
      <w:r w:rsidRPr="00DD1CDB">
        <w:rPr>
          <w:b/>
        </w:rPr>
        <w:t xml:space="preserve"> Identification and Preservation of Traditional Arts and Crafts Part 1</w:t>
      </w:r>
    </w:p>
    <w:p w:rsidR="009908AF" w:rsidRPr="00DD1CDB" w:rsidRDefault="009908AF" w:rsidP="00AE6BA5">
      <w:pPr>
        <w:rPr>
          <w:b/>
        </w:rPr>
      </w:pPr>
    </w:p>
    <w:p w:rsidR="009908AF" w:rsidRPr="00DD1CDB" w:rsidRDefault="009908AF" w:rsidP="00AE6BA5">
      <w:pPr>
        <w:pStyle w:val="Prrafodelista"/>
        <w:numPr>
          <w:ilvl w:val="1"/>
          <w:numId w:val="2"/>
        </w:numPr>
      </w:pPr>
      <w:r w:rsidRPr="00DD1CDB">
        <w:t xml:space="preserve">The Importance of Preservation and Best Practices for Managing the IP Components </w:t>
      </w:r>
    </w:p>
    <w:p w:rsidR="009908AF" w:rsidRPr="00DD1CDB" w:rsidRDefault="009908AF" w:rsidP="00AE6BA5">
      <w:pPr>
        <w:pStyle w:val="Prrafodelista"/>
        <w:numPr>
          <w:ilvl w:val="1"/>
          <w:numId w:val="2"/>
        </w:numPr>
      </w:pPr>
      <w:r w:rsidRPr="00DD1CDB">
        <w:t>The Impact of Digital Technologies in the Dissemination and Protection of Traditional Arts and Crafts</w:t>
      </w:r>
    </w:p>
    <w:p w:rsidR="009908AF" w:rsidRPr="00DD1CDB" w:rsidRDefault="009908AF" w:rsidP="00AE6BA5">
      <w:pPr>
        <w:pStyle w:val="Prrafodelista"/>
        <w:numPr>
          <w:ilvl w:val="1"/>
          <w:numId w:val="2"/>
        </w:numPr>
      </w:pPr>
      <w:smartTag w:uri="urn:schemas-microsoft-com:office:smarttags" w:element="country-region">
        <w:smartTag w:uri="urn:schemas-microsoft-com:office:smarttags" w:element="place">
          <w:r w:rsidRPr="00DD1CDB">
            <w:t>Mexico</w:t>
          </w:r>
        </w:smartTag>
      </w:smartTag>
      <w:r w:rsidRPr="00DD1CDB">
        <w:t>’s Efforts to Digitally Preserve Traditional Arts and Crafts</w:t>
      </w:r>
    </w:p>
    <w:p w:rsidR="009908AF" w:rsidRPr="00DD1CDB" w:rsidRDefault="009908AF" w:rsidP="00AE6BA5">
      <w:pPr>
        <w:ind w:left="1440"/>
        <w:rPr>
          <w:i/>
        </w:rPr>
      </w:pPr>
    </w:p>
    <w:p w:rsidR="009908AF" w:rsidRDefault="009908AF" w:rsidP="0090084B">
      <w:pPr>
        <w:ind w:left="1440"/>
        <w:rPr>
          <w:i/>
        </w:rPr>
      </w:pPr>
      <w:r w:rsidRPr="00DD1CDB">
        <w:rPr>
          <w:i/>
        </w:rPr>
        <w:t xml:space="preserve">Moderator: </w:t>
      </w:r>
      <w:r w:rsidR="00A602B0" w:rsidRPr="00DD1CDB">
        <w:rPr>
          <w:i/>
        </w:rPr>
        <w:t xml:space="preserve">Hon. </w:t>
      </w:r>
      <w:r w:rsidRPr="00DD1CDB">
        <w:rPr>
          <w:i/>
        </w:rPr>
        <w:t xml:space="preserve">Sharon </w:t>
      </w:r>
      <w:proofErr w:type="spellStart"/>
      <w:r w:rsidRPr="00DD1CDB">
        <w:rPr>
          <w:i/>
        </w:rPr>
        <w:t>Barner</w:t>
      </w:r>
      <w:proofErr w:type="spellEnd"/>
      <w:r w:rsidRPr="00DD1CDB">
        <w:rPr>
          <w:i/>
        </w:rPr>
        <w:t xml:space="preserve">, Deputy Director, USPTO </w:t>
      </w:r>
    </w:p>
    <w:p w:rsidR="003D6BB6" w:rsidRPr="00DD1CDB" w:rsidRDefault="003D6BB6" w:rsidP="0090084B">
      <w:pPr>
        <w:ind w:left="1440"/>
        <w:rPr>
          <w:i/>
        </w:rPr>
      </w:pPr>
      <w:r>
        <w:rPr>
          <w:i/>
        </w:rPr>
        <w:t>Speakers:</w:t>
      </w:r>
    </w:p>
    <w:p w:rsidR="009908AF" w:rsidRPr="00DD1CDB" w:rsidRDefault="009908AF" w:rsidP="00AE6BA5">
      <w:pPr>
        <w:ind w:left="1440" w:hanging="1440"/>
      </w:pPr>
      <w:r w:rsidRPr="00DD1CDB">
        <w:rPr>
          <w:b/>
        </w:rPr>
        <w:lastRenderedPageBreak/>
        <w:tab/>
      </w:r>
      <w:r w:rsidRPr="00DD1CDB">
        <w:rPr>
          <w:i/>
        </w:rPr>
        <w:t xml:space="preserve"> </w:t>
      </w:r>
    </w:p>
    <w:p w:rsidR="009908AF" w:rsidRPr="00DD1CDB" w:rsidRDefault="009908AF" w:rsidP="00AE6BA5">
      <w:pPr>
        <w:ind w:left="1440" w:hanging="1440"/>
        <w:rPr>
          <w:i/>
        </w:rPr>
      </w:pPr>
    </w:p>
    <w:p w:rsidR="009908AF" w:rsidRPr="00DD1CDB" w:rsidRDefault="009908AF" w:rsidP="00AE6BA5">
      <w:pPr>
        <w:ind w:left="1440"/>
        <w:rPr>
          <w:i/>
        </w:rPr>
      </w:pPr>
      <w:r w:rsidRPr="00DD1CDB">
        <w:rPr>
          <w:i/>
        </w:rPr>
        <w:t>-</w:t>
      </w:r>
      <w:r w:rsidR="00A602B0">
        <w:rPr>
          <w:i/>
        </w:rPr>
        <w:t xml:space="preserve">Ms. </w:t>
      </w:r>
      <w:r w:rsidRPr="00DD1CDB">
        <w:rPr>
          <w:i/>
        </w:rPr>
        <w:t xml:space="preserve">Peggy </w:t>
      </w:r>
      <w:proofErr w:type="spellStart"/>
      <w:r w:rsidRPr="00DD1CDB">
        <w:rPr>
          <w:i/>
        </w:rPr>
        <w:t>Bulger</w:t>
      </w:r>
      <w:proofErr w:type="spellEnd"/>
      <w:r w:rsidRPr="00DD1CDB">
        <w:rPr>
          <w:i/>
        </w:rPr>
        <w:t xml:space="preserve">, Director, American </w:t>
      </w:r>
      <w:proofErr w:type="spellStart"/>
      <w:r w:rsidRPr="00DD1CDB">
        <w:rPr>
          <w:i/>
        </w:rPr>
        <w:t>Folklife</w:t>
      </w:r>
      <w:proofErr w:type="spellEnd"/>
      <w:r w:rsidRPr="00DD1CDB">
        <w:rPr>
          <w:i/>
        </w:rPr>
        <w:t xml:space="preserve"> Center</w:t>
      </w:r>
      <w:r w:rsidR="00D3436C">
        <w:rPr>
          <w:i/>
        </w:rPr>
        <w:t>,</w:t>
      </w:r>
      <w:r w:rsidRPr="00DD1CDB">
        <w:rPr>
          <w:i/>
        </w:rPr>
        <w:t xml:space="preserve"> Training Program for Indigenous Communities</w:t>
      </w:r>
      <w:r w:rsidR="00D555EE">
        <w:rPr>
          <w:i/>
        </w:rPr>
        <w:t>, Library of Congress</w:t>
      </w:r>
      <w:r w:rsidRPr="00DD1CDB">
        <w:rPr>
          <w:i/>
        </w:rPr>
        <w:tab/>
      </w:r>
    </w:p>
    <w:p w:rsidR="00E42896" w:rsidRPr="00DD1CDB" w:rsidRDefault="00E42896" w:rsidP="00E42896">
      <w:pPr>
        <w:autoSpaceDE w:val="0"/>
        <w:autoSpaceDN w:val="0"/>
        <w:adjustRightInd w:val="0"/>
        <w:ind w:left="1440"/>
        <w:jc w:val="both"/>
        <w:rPr>
          <w:i/>
          <w:color w:val="000000"/>
        </w:rPr>
      </w:pPr>
      <w:r w:rsidRPr="00C429E3">
        <w:rPr>
          <w:i/>
          <w:color w:val="000000"/>
        </w:rPr>
        <w:t>-</w:t>
      </w:r>
      <w:r w:rsidR="00A602B0" w:rsidRPr="00C429E3">
        <w:rPr>
          <w:i/>
          <w:color w:val="000000"/>
        </w:rPr>
        <w:t>M</w:t>
      </w:r>
      <w:r w:rsidR="00EA25D1">
        <w:rPr>
          <w:i/>
          <w:color w:val="000000"/>
        </w:rPr>
        <w:t>r</w:t>
      </w:r>
      <w:r w:rsidR="00A602B0" w:rsidRPr="00C429E3">
        <w:rPr>
          <w:i/>
          <w:color w:val="000000"/>
        </w:rPr>
        <w:t xml:space="preserve">s. </w:t>
      </w:r>
      <w:proofErr w:type="spellStart"/>
      <w:r w:rsidRPr="00DD1CDB">
        <w:rPr>
          <w:i/>
          <w:color w:val="000007"/>
        </w:rPr>
        <w:t>Xilonen</w:t>
      </w:r>
      <w:proofErr w:type="spellEnd"/>
      <w:r w:rsidRPr="00DD1CDB">
        <w:rPr>
          <w:i/>
          <w:color w:val="000007"/>
        </w:rPr>
        <w:t xml:space="preserve"> Luna Ruiz, Collection Document Director, and </w:t>
      </w:r>
      <w:r w:rsidR="00A602B0">
        <w:rPr>
          <w:i/>
          <w:color w:val="000007"/>
        </w:rPr>
        <w:t xml:space="preserve">Mr. </w:t>
      </w:r>
      <w:proofErr w:type="spellStart"/>
      <w:r w:rsidRPr="00C429E3">
        <w:rPr>
          <w:i/>
          <w:color w:val="000000"/>
        </w:rPr>
        <w:t>Octavio</w:t>
      </w:r>
      <w:proofErr w:type="spellEnd"/>
      <w:r w:rsidRPr="00C429E3">
        <w:rPr>
          <w:i/>
          <w:color w:val="000000"/>
        </w:rPr>
        <w:t xml:space="preserve"> Murillo </w:t>
      </w:r>
      <w:proofErr w:type="spellStart"/>
      <w:r w:rsidRPr="00C429E3">
        <w:rPr>
          <w:i/>
          <w:color w:val="000000"/>
        </w:rPr>
        <w:t>Álvarez</w:t>
      </w:r>
      <w:proofErr w:type="spellEnd"/>
      <w:r w:rsidRPr="00C429E3">
        <w:rPr>
          <w:i/>
          <w:color w:val="000000"/>
        </w:rPr>
        <w:t xml:space="preserve"> de la </w:t>
      </w:r>
      <w:proofErr w:type="spellStart"/>
      <w:r w:rsidRPr="00C429E3">
        <w:rPr>
          <w:i/>
          <w:color w:val="000000"/>
        </w:rPr>
        <w:t>Cadena</w:t>
      </w:r>
      <w:proofErr w:type="spellEnd"/>
      <w:r w:rsidRPr="00C429E3">
        <w:rPr>
          <w:i/>
          <w:color w:val="000000"/>
        </w:rPr>
        <w:t xml:space="preserve">, Under Director of </w:t>
      </w:r>
      <w:r w:rsidR="00A602B0" w:rsidRPr="00A602B0">
        <w:rPr>
          <w:i/>
          <w:color w:val="000000"/>
        </w:rPr>
        <w:t>Conservation and Stewardshi</w:t>
      </w:r>
      <w:r w:rsidR="00A602B0" w:rsidRPr="00D44C91">
        <w:rPr>
          <w:i/>
          <w:color w:val="000000"/>
        </w:rPr>
        <w:t>p,</w:t>
      </w:r>
      <w:r w:rsidRPr="00D44C91">
        <w:rPr>
          <w:i/>
          <w:color w:val="000000"/>
        </w:rPr>
        <w:t xml:space="preserve"> </w:t>
      </w:r>
      <w:r w:rsidR="00D44C91" w:rsidRPr="00D44C91">
        <w:rPr>
          <w:rStyle w:val="apple-style-span"/>
          <w:i/>
          <w:color w:val="000000"/>
        </w:rPr>
        <w:t>National Commission for the Development of Indigenous Peoples</w:t>
      </w:r>
      <w:r w:rsidR="00D44C91" w:rsidRPr="00D44C91">
        <w:rPr>
          <w:i/>
          <w:color w:val="000000"/>
        </w:rPr>
        <w:t xml:space="preserve"> </w:t>
      </w:r>
      <w:r w:rsidR="00A602B0" w:rsidRPr="00A602B0">
        <w:rPr>
          <w:i/>
          <w:color w:val="000000"/>
        </w:rPr>
        <w:t>(CDI</w:t>
      </w:r>
      <w:r w:rsidR="00A602B0" w:rsidRPr="00A602B0">
        <w:rPr>
          <w:rFonts w:ascii="Arial" w:hAnsi="Arial" w:cs="Arial"/>
          <w:i/>
          <w:color w:val="000000"/>
        </w:rPr>
        <w:t>) (</w:t>
      </w:r>
      <w:r w:rsidR="00A602B0">
        <w:rPr>
          <w:i/>
          <w:color w:val="000000"/>
        </w:rPr>
        <w:t>joint presentation “</w:t>
      </w:r>
      <w:r w:rsidRPr="00DD1CDB">
        <w:rPr>
          <w:i/>
          <w:color w:val="000000"/>
        </w:rPr>
        <w:t>The Cultural</w:t>
      </w:r>
      <w:r w:rsidR="00A602B0">
        <w:rPr>
          <w:i/>
          <w:color w:val="000000"/>
        </w:rPr>
        <w:t xml:space="preserve"> Collections and Documentaries E</w:t>
      </w:r>
      <w:r w:rsidRPr="00DD1CDB">
        <w:rPr>
          <w:i/>
          <w:color w:val="000000"/>
        </w:rPr>
        <w:t>xperience</w:t>
      </w:r>
      <w:r w:rsidR="00A602B0">
        <w:rPr>
          <w:i/>
          <w:color w:val="000000"/>
        </w:rPr>
        <w:t>”</w:t>
      </w:r>
      <w:r w:rsidRPr="00DD1CDB">
        <w:rPr>
          <w:i/>
          <w:color w:val="000000"/>
        </w:rPr>
        <w:t>)</w:t>
      </w:r>
    </w:p>
    <w:p w:rsidR="009908AF" w:rsidRPr="00DD1CDB" w:rsidRDefault="009908AF" w:rsidP="00AE6BA5"/>
    <w:p w:rsidR="009908AF" w:rsidRDefault="009908AF" w:rsidP="00AE6BA5"/>
    <w:p w:rsidR="009908AF" w:rsidRPr="00DD1CDB" w:rsidRDefault="009908AF" w:rsidP="00AE6BA5">
      <w:pPr>
        <w:rPr>
          <w:i/>
        </w:rPr>
      </w:pPr>
      <w:r w:rsidRPr="00DD1CDB">
        <w:t>11:00 – 11:30</w:t>
      </w:r>
      <w:r w:rsidRPr="00DD1CDB">
        <w:tab/>
      </w:r>
      <w:r w:rsidRPr="00DD1CDB">
        <w:rPr>
          <w:b/>
        </w:rPr>
        <w:t>Coffee Break</w:t>
      </w:r>
    </w:p>
    <w:p w:rsidR="009908AF" w:rsidRPr="00DD1CDB" w:rsidRDefault="009908AF" w:rsidP="00AE6BA5"/>
    <w:p w:rsidR="009908AF" w:rsidRDefault="009908AF" w:rsidP="00AE6BA5"/>
    <w:p w:rsidR="009908AF" w:rsidRPr="00DD1CDB" w:rsidRDefault="009908AF" w:rsidP="00AE6BA5">
      <w:pPr>
        <w:rPr>
          <w:b/>
        </w:rPr>
      </w:pPr>
      <w:r w:rsidRPr="00DD1CDB">
        <w:t>11:30 – 1:00</w:t>
      </w:r>
      <w:r w:rsidRPr="00DD1CDB">
        <w:tab/>
      </w:r>
      <w:proofErr w:type="gramStart"/>
      <w:r w:rsidRPr="00DD1CDB">
        <w:rPr>
          <w:b/>
        </w:rPr>
        <w:t>The</w:t>
      </w:r>
      <w:proofErr w:type="gramEnd"/>
      <w:r w:rsidRPr="00DD1CDB">
        <w:rPr>
          <w:b/>
        </w:rPr>
        <w:t xml:space="preserve"> Identification and Preservation of Traditional Arts and Crafts Part 2</w:t>
      </w:r>
    </w:p>
    <w:p w:rsidR="009908AF" w:rsidRPr="00DD1CDB" w:rsidRDefault="009908AF" w:rsidP="00AE6BA5">
      <w:r w:rsidRPr="00DD1CDB">
        <w:tab/>
      </w:r>
      <w:r w:rsidRPr="00DD1CDB">
        <w:tab/>
      </w:r>
    </w:p>
    <w:p w:rsidR="009908AF" w:rsidRPr="00DD1CDB" w:rsidRDefault="009908AF" w:rsidP="00AE6BA5">
      <w:pPr>
        <w:ind w:left="1440"/>
        <w:rPr>
          <w:i/>
        </w:rPr>
      </w:pPr>
      <w:r w:rsidRPr="00DD1CDB">
        <w:rPr>
          <w:i/>
        </w:rPr>
        <w:t xml:space="preserve">Moderator: </w:t>
      </w:r>
      <w:r w:rsidR="00366AE5">
        <w:rPr>
          <w:i/>
        </w:rPr>
        <w:t>M</w:t>
      </w:r>
      <w:r w:rsidR="00EA25D1">
        <w:rPr>
          <w:i/>
        </w:rPr>
        <w:t>r</w:t>
      </w:r>
      <w:r w:rsidR="00366AE5">
        <w:rPr>
          <w:i/>
        </w:rPr>
        <w:t xml:space="preserve">s. </w:t>
      </w:r>
      <w:r w:rsidRPr="00353ED7">
        <w:rPr>
          <w:i/>
        </w:rPr>
        <w:t>Gilda González Carmona, Deputy Direc</w:t>
      </w:r>
      <w:r w:rsidR="00D3436C">
        <w:rPr>
          <w:i/>
        </w:rPr>
        <w:t>tor General of Support Services,</w:t>
      </w:r>
      <w:r w:rsidR="00366AE5">
        <w:rPr>
          <w:i/>
        </w:rPr>
        <w:t xml:space="preserve"> IMPI</w:t>
      </w:r>
    </w:p>
    <w:p w:rsidR="009908AF" w:rsidRPr="00DD1CDB" w:rsidRDefault="009908AF" w:rsidP="00B9402E">
      <w:pPr>
        <w:ind w:left="1440" w:hanging="1440"/>
      </w:pPr>
      <w:r w:rsidRPr="00DD1CDB">
        <w:rPr>
          <w:b/>
        </w:rPr>
        <w:tab/>
      </w:r>
      <w:r w:rsidRPr="00DD1CDB">
        <w:rPr>
          <w:i/>
        </w:rPr>
        <w:t>Speakers:</w:t>
      </w:r>
    </w:p>
    <w:p w:rsidR="009908AF" w:rsidRPr="00DD1CDB" w:rsidRDefault="009908AF" w:rsidP="00A41466">
      <w:pPr>
        <w:ind w:left="1440" w:hanging="1440"/>
      </w:pPr>
      <w:r w:rsidRPr="00DD1CDB">
        <w:rPr>
          <w:i/>
        </w:rPr>
        <w:tab/>
      </w:r>
    </w:p>
    <w:p w:rsidR="009908AF" w:rsidRPr="00F1461C" w:rsidRDefault="009908AF" w:rsidP="00A868BB">
      <w:pPr>
        <w:ind w:left="1440"/>
        <w:jc w:val="both"/>
        <w:rPr>
          <w:i/>
        </w:rPr>
      </w:pPr>
      <w:proofErr w:type="gramStart"/>
      <w:r w:rsidRPr="00F1461C">
        <w:rPr>
          <w:i/>
        </w:rPr>
        <w:t>-</w:t>
      </w:r>
      <w:r w:rsidR="00366AE5" w:rsidRPr="00F1461C">
        <w:rPr>
          <w:i/>
        </w:rPr>
        <w:t xml:space="preserve">Mr. </w:t>
      </w:r>
      <w:r w:rsidRPr="00F1461C">
        <w:rPr>
          <w:i/>
        </w:rPr>
        <w:t xml:space="preserve">Eduardo </w:t>
      </w:r>
      <w:proofErr w:type="spellStart"/>
      <w:r w:rsidRPr="00F1461C">
        <w:rPr>
          <w:i/>
        </w:rPr>
        <w:t>Berrocal</w:t>
      </w:r>
      <w:proofErr w:type="spellEnd"/>
      <w:r w:rsidRPr="00F1461C">
        <w:rPr>
          <w:i/>
        </w:rPr>
        <w:t xml:space="preserve"> López, Un</w:t>
      </w:r>
      <w:r w:rsidR="00F1461C" w:rsidRPr="00F1461C">
        <w:rPr>
          <w:i/>
        </w:rPr>
        <w:t>der Director of Social Programs.</w:t>
      </w:r>
      <w:proofErr w:type="gramEnd"/>
      <w:r w:rsidRPr="00F1461C">
        <w:rPr>
          <w:i/>
        </w:rPr>
        <w:t xml:space="preserve"> </w:t>
      </w:r>
      <w:r w:rsidR="00F1461C" w:rsidRPr="002C3EFA">
        <w:rPr>
          <w:rStyle w:val="apple-style-span"/>
          <w:bCs/>
          <w:i/>
          <w:color w:val="000000"/>
        </w:rPr>
        <w:t>National Fund for the Development of Arts and Crafts</w:t>
      </w:r>
      <w:r w:rsidRPr="00F1461C">
        <w:rPr>
          <w:i/>
        </w:rPr>
        <w:t xml:space="preserve"> (FONART)</w:t>
      </w:r>
    </w:p>
    <w:p w:rsidR="009908AF" w:rsidRPr="00C429E3" w:rsidRDefault="009908AF" w:rsidP="00920597">
      <w:pPr>
        <w:ind w:left="1440"/>
        <w:jc w:val="both"/>
        <w:rPr>
          <w:i/>
          <w:iCs/>
          <w:color w:val="060709"/>
        </w:rPr>
      </w:pPr>
      <w:r w:rsidRPr="00C429E3">
        <w:rPr>
          <w:i/>
        </w:rPr>
        <w:t>-</w:t>
      </w:r>
      <w:r w:rsidR="00366AE5" w:rsidRPr="00C429E3">
        <w:rPr>
          <w:i/>
        </w:rPr>
        <w:t xml:space="preserve">Mr. </w:t>
      </w:r>
      <w:r w:rsidRPr="00C429E3">
        <w:rPr>
          <w:i/>
          <w:iCs/>
          <w:color w:val="000006"/>
        </w:rPr>
        <w:t xml:space="preserve">Jorge Gustavo </w:t>
      </w:r>
      <w:proofErr w:type="spellStart"/>
      <w:r w:rsidRPr="00C429E3">
        <w:rPr>
          <w:i/>
          <w:iCs/>
          <w:color w:val="000006"/>
        </w:rPr>
        <w:t>Caicedo</w:t>
      </w:r>
      <w:proofErr w:type="spellEnd"/>
      <w:r w:rsidRPr="00C429E3">
        <w:rPr>
          <w:i/>
          <w:iCs/>
          <w:color w:val="000006"/>
        </w:rPr>
        <w:t>, Director General "Human Heritage</w:t>
      </w:r>
      <w:r w:rsidRPr="00C429E3">
        <w:rPr>
          <w:i/>
          <w:iCs/>
          <w:color w:val="060709"/>
        </w:rPr>
        <w:t>"</w:t>
      </w:r>
    </w:p>
    <w:p w:rsidR="00E42896" w:rsidRPr="00DD1CDB" w:rsidRDefault="00E42896" w:rsidP="00E42896">
      <w:pPr>
        <w:ind w:left="1440"/>
        <w:rPr>
          <w:i/>
        </w:rPr>
      </w:pPr>
      <w:r w:rsidRPr="00DD1CDB">
        <w:rPr>
          <w:i/>
        </w:rPr>
        <w:t>-</w:t>
      </w:r>
      <w:r w:rsidR="00366AE5">
        <w:rPr>
          <w:i/>
        </w:rPr>
        <w:t xml:space="preserve">Mr. </w:t>
      </w:r>
      <w:r w:rsidRPr="00DD1CDB">
        <w:rPr>
          <w:i/>
        </w:rPr>
        <w:t xml:space="preserve">Jon </w:t>
      </w:r>
      <w:proofErr w:type="spellStart"/>
      <w:r w:rsidRPr="00DD1CDB">
        <w:rPr>
          <w:i/>
        </w:rPr>
        <w:t>Lohman</w:t>
      </w:r>
      <w:proofErr w:type="spellEnd"/>
      <w:r w:rsidRPr="00DD1CDB">
        <w:rPr>
          <w:i/>
        </w:rPr>
        <w:t xml:space="preserve">, Virginia </w:t>
      </w:r>
      <w:proofErr w:type="spellStart"/>
      <w:r w:rsidRPr="00DD1CDB">
        <w:rPr>
          <w:i/>
        </w:rPr>
        <w:t>Folklife</w:t>
      </w:r>
      <w:proofErr w:type="spellEnd"/>
      <w:r w:rsidRPr="00DD1CDB">
        <w:rPr>
          <w:i/>
        </w:rPr>
        <w:t xml:space="preserve"> Program at the Virginia Foundation for the Humanities</w:t>
      </w:r>
    </w:p>
    <w:p w:rsidR="00DB4BE2" w:rsidRPr="00DD1CDB" w:rsidRDefault="00DB4BE2" w:rsidP="00DB4BE2">
      <w:pPr>
        <w:ind w:left="1440"/>
        <w:rPr>
          <w:i/>
        </w:rPr>
      </w:pPr>
      <w:r w:rsidRPr="00DD1CDB">
        <w:rPr>
          <w:i/>
        </w:rPr>
        <w:t>-</w:t>
      </w:r>
      <w:r>
        <w:rPr>
          <w:i/>
        </w:rPr>
        <w:t xml:space="preserve">Ms. </w:t>
      </w:r>
      <w:r w:rsidRPr="00DD1CDB">
        <w:rPr>
          <w:i/>
        </w:rPr>
        <w:t xml:space="preserve">Molly </w:t>
      </w:r>
      <w:proofErr w:type="spellStart"/>
      <w:r w:rsidRPr="00DD1CDB">
        <w:rPr>
          <w:i/>
        </w:rPr>
        <w:t>Torsen</w:t>
      </w:r>
      <w:proofErr w:type="spellEnd"/>
      <w:r w:rsidRPr="00DD1CDB">
        <w:rPr>
          <w:i/>
        </w:rPr>
        <w:t xml:space="preserve">, U.S. Department of Commerce, Office of Intellectual Property Rights, former WIPO consultant on Creative Heritage </w:t>
      </w:r>
    </w:p>
    <w:p w:rsidR="00DB4BE2" w:rsidRDefault="00DB4BE2" w:rsidP="001A4847">
      <w:pPr>
        <w:rPr>
          <w:i/>
        </w:rPr>
      </w:pPr>
    </w:p>
    <w:p w:rsidR="001A4847" w:rsidRPr="001A4847" w:rsidRDefault="001A4847" w:rsidP="001A4847">
      <w:pPr>
        <w:rPr>
          <w:i/>
          <w:color w:val="FF0000"/>
        </w:rPr>
      </w:pPr>
    </w:p>
    <w:p w:rsidR="009908AF" w:rsidRPr="001A4847" w:rsidRDefault="009908AF" w:rsidP="00AE6BA5">
      <w:pPr>
        <w:rPr>
          <w:i/>
        </w:rPr>
      </w:pPr>
    </w:p>
    <w:p w:rsidR="009908AF" w:rsidRPr="00DD1CDB" w:rsidRDefault="009908AF" w:rsidP="00AE6BA5">
      <w:pPr>
        <w:ind w:left="1440" w:hanging="1440"/>
        <w:rPr>
          <w:b/>
        </w:rPr>
      </w:pPr>
      <w:r w:rsidRPr="00DD1CDB">
        <w:t>1:00 –3:00</w:t>
      </w:r>
      <w:r w:rsidRPr="00DD1CDB">
        <w:tab/>
      </w:r>
      <w:r w:rsidRPr="00DD1CDB">
        <w:rPr>
          <w:b/>
        </w:rPr>
        <w:t xml:space="preserve">Lunch:  </w:t>
      </w:r>
      <w:r w:rsidRPr="00DD1CDB">
        <w:rPr>
          <w:b/>
          <w:u w:val="single"/>
        </w:rPr>
        <w:t>Success Story</w:t>
      </w:r>
      <w:r w:rsidRPr="00DD1CDB">
        <w:rPr>
          <w:b/>
        </w:rPr>
        <w:t xml:space="preserve">:  Empowering Indigenous Women through Intellectual Property Protection </w:t>
      </w:r>
    </w:p>
    <w:p w:rsidR="009908AF" w:rsidRPr="00DD1CDB" w:rsidRDefault="009908AF" w:rsidP="00AE6BA5">
      <w:pPr>
        <w:autoSpaceDE w:val="0"/>
        <w:autoSpaceDN w:val="0"/>
        <w:adjustRightInd w:val="0"/>
        <w:ind w:left="1440" w:hanging="1440"/>
        <w:rPr>
          <w:b/>
        </w:rPr>
      </w:pPr>
    </w:p>
    <w:p w:rsidR="009908AF" w:rsidRPr="00DD1CDB" w:rsidRDefault="009908AF" w:rsidP="00AE6BA5">
      <w:pPr>
        <w:pStyle w:val="Prrafodelista"/>
        <w:numPr>
          <w:ilvl w:val="1"/>
          <w:numId w:val="2"/>
        </w:numPr>
      </w:pPr>
      <w:r w:rsidRPr="00DD1CDB">
        <w:t xml:space="preserve">Panama’s Use of </w:t>
      </w:r>
      <w:r w:rsidR="001B3F85">
        <w:t>Intellectual Property Rights</w:t>
      </w:r>
      <w:r w:rsidRPr="00DD1CDB">
        <w:t xml:space="preserve"> to Help Indigenous Women Protect and Market Their Products</w:t>
      </w:r>
    </w:p>
    <w:p w:rsidR="009908AF" w:rsidRPr="00DD1CDB" w:rsidRDefault="009908AF" w:rsidP="00AE6BA5"/>
    <w:p w:rsidR="009908AF" w:rsidRPr="00DD1CDB" w:rsidRDefault="009908AF" w:rsidP="0090084B">
      <w:pPr>
        <w:ind w:left="1440"/>
        <w:rPr>
          <w:i/>
        </w:rPr>
      </w:pPr>
      <w:r w:rsidRPr="00DD1CDB">
        <w:rPr>
          <w:i/>
        </w:rPr>
        <w:t xml:space="preserve">Moderator: Mr. Cesar </w:t>
      </w:r>
      <w:proofErr w:type="spellStart"/>
      <w:r w:rsidRPr="00DD1CDB">
        <w:rPr>
          <w:i/>
        </w:rPr>
        <w:t>Parga</w:t>
      </w:r>
      <w:proofErr w:type="spellEnd"/>
      <w:r w:rsidRPr="00DD1CDB">
        <w:rPr>
          <w:i/>
        </w:rPr>
        <w:t>, Economic Development, Trade &amp; Tourism, OAS</w:t>
      </w:r>
    </w:p>
    <w:p w:rsidR="009908AF" w:rsidRPr="00DD1CDB" w:rsidRDefault="009908AF" w:rsidP="00AE6BA5">
      <w:pPr>
        <w:ind w:left="1440"/>
        <w:rPr>
          <w:i/>
        </w:rPr>
      </w:pPr>
      <w:r w:rsidRPr="00DD1CDB">
        <w:rPr>
          <w:i/>
        </w:rPr>
        <w:t xml:space="preserve">Speakers: </w:t>
      </w:r>
    </w:p>
    <w:p w:rsidR="009908AF" w:rsidRPr="00DD1CDB" w:rsidRDefault="009908AF" w:rsidP="00AE6BA5">
      <w:pPr>
        <w:ind w:left="1440"/>
        <w:rPr>
          <w:i/>
        </w:rPr>
      </w:pPr>
    </w:p>
    <w:p w:rsidR="009908AF" w:rsidRPr="00DD1CDB" w:rsidRDefault="009908AF" w:rsidP="00BE4B2C">
      <w:pPr>
        <w:pStyle w:val="Textosinforma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D1CDB">
        <w:rPr>
          <w:rFonts w:ascii="Times New Roman" w:hAnsi="Times New Roman" w:cs="Times New Roman"/>
          <w:i/>
          <w:sz w:val="24"/>
          <w:szCs w:val="24"/>
        </w:rPr>
        <w:t>-</w:t>
      </w:r>
      <w:r w:rsidR="00366AE5">
        <w:rPr>
          <w:rFonts w:ascii="Times New Roman" w:hAnsi="Times New Roman" w:cs="Times New Roman"/>
          <w:i/>
          <w:sz w:val="24"/>
          <w:szCs w:val="24"/>
        </w:rPr>
        <w:t xml:space="preserve">Mr. </w:t>
      </w:r>
      <w:proofErr w:type="spellStart"/>
      <w:r w:rsidRPr="00DD1CDB">
        <w:rPr>
          <w:rFonts w:ascii="Times New Roman" w:hAnsi="Times New Roman" w:cs="Times New Roman"/>
          <w:i/>
          <w:sz w:val="24"/>
          <w:szCs w:val="24"/>
        </w:rPr>
        <w:t>Aresio</w:t>
      </w:r>
      <w:proofErr w:type="spellEnd"/>
      <w:r w:rsidRPr="00DD1C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CDB">
        <w:rPr>
          <w:rFonts w:ascii="Times New Roman" w:hAnsi="Times New Roman" w:cs="Times New Roman"/>
          <w:i/>
          <w:sz w:val="24"/>
          <w:szCs w:val="24"/>
        </w:rPr>
        <w:t>Valiente</w:t>
      </w:r>
      <w:proofErr w:type="spellEnd"/>
      <w:r w:rsidRPr="00DD1CDB">
        <w:rPr>
          <w:rFonts w:ascii="Times New Roman" w:hAnsi="Times New Roman" w:cs="Times New Roman"/>
          <w:i/>
          <w:sz w:val="24"/>
          <w:szCs w:val="24"/>
        </w:rPr>
        <w:t>, Panamanian lawyer, legal adviser to the General Kuna Congress</w:t>
      </w:r>
    </w:p>
    <w:p w:rsidR="00C429E3" w:rsidRPr="00C429E3" w:rsidRDefault="00C429E3" w:rsidP="00C429E3">
      <w:pPr>
        <w:ind w:left="1440"/>
        <w:jc w:val="both"/>
        <w:rPr>
          <w:i/>
          <w:color w:val="000000"/>
        </w:rPr>
      </w:pPr>
      <w:r w:rsidRPr="00C429E3">
        <w:lastRenderedPageBreak/>
        <w:t>-</w:t>
      </w:r>
      <w:r w:rsidR="00EA25D1">
        <w:rPr>
          <w:i/>
          <w:color w:val="000000"/>
        </w:rPr>
        <w:t>Mrs</w:t>
      </w:r>
      <w:r w:rsidRPr="00C429E3">
        <w:rPr>
          <w:i/>
          <w:color w:val="000000"/>
        </w:rPr>
        <w:t xml:space="preserve">. </w:t>
      </w:r>
      <w:proofErr w:type="spellStart"/>
      <w:r w:rsidRPr="00C429E3">
        <w:rPr>
          <w:i/>
          <w:color w:val="000000"/>
        </w:rPr>
        <w:t>Rosi</w:t>
      </w:r>
      <w:proofErr w:type="spellEnd"/>
      <w:r w:rsidRPr="00C429E3">
        <w:rPr>
          <w:i/>
          <w:color w:val="000000"/>
        </w:rPr>
        <w:t xml:space="preserve"> Laura </w:t>
      </w:r>
      <w:proofErr w:type="spellStart"/>
      <w:r w:rsidRPr="00C429E3">
        <w:rPr>
          <w:i/>
          <w:color w:val="000000"/>
        </w:rPr>
        <w:t>Castellanos</w:t>
      </w:r>
      <w:proofErr w:type="spellEnd"/>
      <w:r w:rsidRPr="00C429E3">
        <w:rPr>
          <w:i/>
          <w:color w:val="000000"/>
        </w:rPr>
        <w:t xml:space="preserve"> Mariano, </w:t>
      </w:r>
      <w:r>
        <w:rPr>
          <w:i/>
          <w:color w:val="000000"/>
        </w:rPr>
        <w:t>Assessor of</w:t>
      </w:r>
      <w:r w:rsidRPr="00AE0BFE">
        <w:rPr>
          <w:i/>
          <w:color w:val="000000"/>
        </w:rPr>
        <w:t xml:space="preserve"> </w:t>
      </w:r>
      <w:r>
        <w:rPr>
          <w:i/>
          <w:color w:val="000000"/>
        </w:rPr>
        <w:t>the</w:t>
      </w:r>
      <w:r w:rsidRPr="00AE0BFE">
        <w:rPr>
          <w:i/>
          <w:color w:val="000000"/>
        </w:rPr>
        <w:t xml:space="preserve"> General Directorate for Education of the Indigenous (DGEI)</w:t>
      </w:r>
    </w:p>
    <w:p w:rsidR="00C429E3" w:rsidRDefault="00C429E3" w:rsidP="00C429E3">
      <w:pPr>
        <w:jc w:val="both"/>
        <w:rPr>
          <w:i/>
          <w:color w:val="000000"/>
        </w:rPr>
      </w:pPr>
    </w:p>
    <w:p w:rsidR="009908AF" w:rsidRPr="00A6799F" w:rsidRDefault="009908AF" w:rsidP="00AE6BA5">
      <w:pPr>
        <w:ind w:left="1440"/>
        <w:jc w:val="both"/>
        <w:rPr>
          <w:i/>
          <w:color w:val="000000"/>
        </w:rPr>
      </w:pPr>
    </w:p>
    <w:p w:rsidR="009908AF" w:rsidRPr="00A6799F" w:rsidRDefault="009908AF" w:rsidP="00AE6BA5">
      <w:pPr>
        <w:ind w:left="1440"/>
        <w:jc w:val="both"/>
        <w:rPr>
          <w:i/>
          <w:color w:val="000000"/>
        </w:rPr>
      </w:pPr>
    </w:p>
    <w:p w:rsidR="009908AF" w:rsidRPr="00DD1CDB" w:rsidRDefault="009908AF" w:rsidP="00AE6BA5">
      <w:pPr>
        <w:pStyle w:val="Prrafodelista"/>
        <w:ind w:left="1440" w:hanging="1440"/>
        <w:rPr>
          <w:b/>
        </w:rPr>
      </w:pPr>
      <w:r w:rsidRPr="00C429E3">
        <w:t>3:00 – 4:30</w:t>
      </w:r>
      <w:r w:rsidRPr="00C429E3">
        <w:tab/>
      </w:r>
      <w:r w:rsidRPr="00DD1CDB">
        <w:rPr>
          <w:b/>
        </w:rPr>
        <w:t xml:space="preserve">Panel: The Role of Intellectual Property in Protecting and Promoting Traditional Arts and Crafts and National Heritage  </w:t>
      </w:r>
    </w:p>
    <w:p w:rsidR="009908AF" w:rsidRPr="00DD1CDB" w:rsidRDefault="009908AF" w:rsidP="00AE6BA5">
      <w:pPr>
        <w:pStyle w:val="Prrafodelista"/>
        <w:ind w:left="0"/>
        <w:rPr>
          <w:i/>
        </w:rPr>
      </w:pPr>
    </w:p>
    <w:p w:rsidR="009908AF" w:rsidRPr="00DD1CDB" w:rsidRDefault="009908AF" w:rsidP="00AE6BA5">
      <w:pPr>
        <w:pStyle w:val="Prrafodelista"/>
        <w:numPr>
          <w:ilvl w:val="1"/>
          <w:numId w:val="3"/>
        </w:numPr>
        <w:rPr>
          <w:i/>
        </w:rPr>
      </w:pPr>
      <w:r w:rsidRPr="00DD1CDB">
        <w:t xml:space="preserve">Copyright, Trademarks, Service Marks, Collective Marks, Certification Marks, Geographical Indications </w:t>
      </w:r>
    </w:p>
    <w:p w:rsidR="009908AF" w:rsidRPr="00DD1CDB" w:rsidRDefault="009908AF" w:rsidP="00AE6BA5">
      <w:pPr>
        <w:pStyle w:val="Prrafodelista"/>
        <w:numPr>
          <w:ilvl w:val="1"/>
          <w:numId w:val="3"/>
        </w:numPr>
        <w:rPr>
          <w:i/>
        </w:rPr>
      </w:pPr>
      <w:r w:rsidRPr="00DD1CDB">
        <w:rPr>
          <w:bCs/>
        </w:rPr>
        <w:t>Overview of International Design Registration System</w:t>
      </w:r>
    </w:p>
    <w:p w:rsidR="009908AF" w:rsidRPr="00DD1CDB" w:rsidRDefault="009908AF" w:rsidP="00AE6BA5">
      <w:pPr>
        <w:pStyle w:val="Prrafodelista"/>
        <w:numPr>
          <w:ilvl w:val="1"/>
          <w:numId w:val="3"/>
        </w:numPr>
        <w:rPr>
          <w:b/>
        </w:rPr>
      </w:pPr>
      <w:r w:rsidRPr="00DD1CDB">
        <w:t>Current Legislation, Policies and Treaties</w:t>
      </w:r>
    </w:p>
    <w:p w:rsidR="009908AF" w:rsidRPr="00DD1CDB" w:rsidRDefault="009908AF" w:rsidP="00AE6BA5">
      <w:pPr>
        <w:ind w:left="1440" w:hanging="1440"/>
        <w:rPr>
          <w:b/>
        </w:rPr>
      </w:pPr>
    </w:p>
    <w:p w:rsidR="009908AF" w:rsidRPr="00DD1CDB" w:rsidRDefault="009908AF" w:rsidP="00AE6BA5">
      <w:pPr>
        <w:ind w:left="1440"/>
        <w:rPr>
          <w:i/>
        </w:rPr>
      </w:pPr>
      <w:r w:rsidRPr="00DD1CDB">
        <w:rPr>
          <w:i/>
        </w:rPr>
        <w:t>Moderator: Hon. Bruce A. Lehman, Chairman and President, IIPI</w:t>
      </w:r>
    </w:p>
    <w:p w:rsidR="009908AF" w:rsidRPr="00DD1CDB" w:rsidRDefault="009908AF" w:rsidP="00AE6BA5">
      <w:r w:rsidRPr="00DD1CDB">
        <w:tab/>
      </w:r>
      <w:r w:rsidRPr="00DD1CDB">
        <w:tab/>
      </w:r>
      <w:r w:rsidRPr="00DD1CDB">
        <w:rPr>
          <w:i/>
        </w:rPr>
        <w:t xml:space="preserve">Speakers: </w:t>
      </w:r>
    </w:p>
    <w:p w:rsidR="009908AF" w:rsidRPr="00DD1CDB" w:rsidRDefault="009908AF" w:rsidP="00AE6BA5"/>
    <w:p w:rsidR="009908AF" w:rsidRPr="00DD1CDB" w:rsidRDefault="009908AF" w:rsidP="00353ED7">
      <w:pPr>
        <w:ind w:left="1440"/>
        <w:jc w:val="both"/>
        <w:rPr>
          <w:i/>
          <w:color w:val="000000"/>
        </w:rPr>
      </w:pPr>
      <w:r w:rsidRPr="00483156">
        <w:rPr>
          <w:i/>
          <w:color w:val="000000"/>
        </w:rPr>
        <w:t>-Mr</w:t>
      </w:r>
      <w:r w:rsidR="00B80F7B">
        <w:rPr>
          <w:i/>
          <w:color w:val="000000"/>
        </w:rPr>
        <w:t xml:space="preserve">. Salvador </w:t>
      </w:r>
      <w:proofErr w:type="spellStart"/>
      <w:r w:rsidR="00B80F7B">
        <w:rPr>
          <w:i/>
          <w:color w:val="000000"/>
        </w:rPr>
        <w:t>Rodríguez</w:t>
      </w:r>
      <w:proofErr w:type="spellEnd"/>
      <w:r w:rsidR="00B80F7B">
        <w:rPr>
          <w:i/>
          <w:color w:val="000000"/>
        </w:rPr>
        <w:t xml:space="preserve"> </w:t>
      </w:r>
      <w:proofErr w:type="spellStart"/>
      <w:r w:rsidR="00B80F7B">
        <w:rPr>
          <w:i/>
          <w:color w:val="000000"/>
        </w:rPr>
        <w:t>Rodríguez</w:t>
      </w:r>
      <w:proofErr w:type="spellEnd"/>
      <w:r w:rsidR="00B80F7B">
        <w:rPr>
          <w:i/>
          <w:color w:val="000000"/>
        </w:rPr>
        <w:t xml:space="preserve">, </w:t>
      </w:r>
      <w:r w:rsidRPr="00483156">
        <w:rPr>
          <w:i/>
          <w:color w:val="000000"/>
        </w:rPr>
        <w:t xml:space="preserve">Head of </w:t>
      </w:r>
      <w:r>
        <w:rPr>
          <w:i/>
          <w:color w:val="000000"/>
        </w:rPr>
        <w:t xml:space="preserve">Maintenance </w:t>
      </w:r>
      <w:r w:rsidRPr="00483156">
        <w:rPr>
          <w:i/>
          <w:color w:val="000000"/>
        </w:rPr>
        <w:t xml:space="preserve">Rights </w:t>
      </w:r>
      <w:r w:rsidR="00AE0BFE">
        <w:rPr>
          <w:i/>
          <w:color w:val="000000"/>
        </w:rPr>
        <w:t>Department, IMPI</w:t>
      </w:r>
    </w:p>
    <w:p w:rsidR="009908AF" w:rsidRPr="00DD1CDB" w:rsidRDefault="009908AF" w:rsidP="00AE6BA5">
      <w:pPr>
        <w:ind w:left="1440"/>
        <w:rPr>
          <w:i/>
        </w:rPr>
      </w:pPr>
      <w:r w:rsidRPr="00DD1CDB">
        <w:rPr>
          <w:i/>
        </w:rPr>
        <w:t xml:space="preserve">-Mr. Cesar </w:t>
      </w:r>
      <w:proofErr w:type="spellStart"/>
      <w:r w:rsidRPr="00DD1CDB">
        <w:rPr>
          <w:i/>
        </w:rPr>
        <w:t>Parga</w:t>
      </w:r>
      <w:proofErr w:type="spellEnd"/>
      <w:r w:rsidRPr="00DD1CDB">
        <w:rPr>
          <w:i/>
        </w:rPr>
        <w:t>, OAS</w:t>
      </w:r>
    </w:p>
    <w:p w:rsidR="00B80F7B" w:rsidRPr="001B3F85" w:rsidRDefault="00B80F7B" w:rsidP="00B80F7B">
      <w:pPr>
        <w:ind w:left="720" w:firstLine="720"/>
        <w:rPr>
          <w:i/>
          <w:color w:val="000000"/>
        </w:rPr>
      </w:pPr>
      <w:r w:rsidRPr="00DD1CDB">
        <w:rPr>
          <w:i/>
        </w:rPr>
        <w:t>-</w:t>
      </w:r>
      <w:proofErr w:type="spellStart"/>
      <w:r w:rsidRPr="00DD1CDB">
        <w:rPr>
          <w:i/>
        </w:rPr>
        <w:t>Lic</w:t>
      </w:r>
      <w:proofErr w:type="spellEnd"/>
      <w:r w:rsidRPr="00DD1CDB">
        <w:rPr>
          <w:i/>
        </w:rPr>
        <w:t xml:space="preserve">. </w:t>
      </w:r>
      <w:r w:rsidRPr="001B3F85">
        <w:rPr>
          <w:i/>
        </w:rPr>
        <w:t xml:space="preserve">Martin </w:t>
      </w:r>
      <w:proofErr w:type="spellStart"/>
      <w:r w:rsidRPr="001B3F85">
        <w:rPr>
          <w:i/>
        </w:rPr>
        <w:t>Michaus</w:t>
      </w:r>
      <w:proofErr w:type="spellEnd"/>
      <w:r w:rsidRPr="001B3F85">
        <w:rPr>
          <w:i/>
        </w:rPr>
        <w:t xml:space="preserve">, </w:t>
      </w:r>
      <w:r w:rsidRPr="001B3F85">
        <w:rPr>
          <w:i/>
          <w:color w:val="000000"/>
        </w:rPr>
        <w:t>Inter-American Association of IP Lawyers</w:t>
      </w:r>
      <w:r w:rsidR="001B3F85" w:rsidRPr="001B3F85">
        <w:rPr>
          <w:i/>
          <w:color w:val="000000"/>
        </w:rPr>
        <w:t xml:space="preserve"> (ASIPI)</w:t>
      </w:r>
    </w:p>
    <w:p w:rsidR="00E8634B" w:rsidRPr="00E8634B" w:rsidRDefault="009908AF" w:rsidP="00415918">
      <w:pPr>
        <w:ind w:left="1440"/>
        <w:rPr>
          <w:i/>
        </w:rPr>
      </w:pPr>
      <w:r w:rsidRPr="001B3F85">
        <w:rPr>
          <w:i/>
        </w:rPr>
        <w:t>-</w:t>
      </w:r>
      <w:r w:rsidR="00E8634B" w:rsidRPr="00E8634B">
        <w:rPr>
          <w:i/>
        </w:rPr>
        <w:t xml:space="preserve"> </w:t>
      </w:r>
      <w:proofErr w:type="spellStart"/>
      <w:r w:rsidR="00E8634B" w:rsidRPr="00E8634B">
        <w:rPr>
          <w:i/>
        </w:rPr>
        <w:t>Licda</w:t>
      </w:r>
      <w:proofErr w:type="spellEnd"/>
      <w:r w:rsidR="00E8634B" w:rsidRPr="00E8634B">
        <w:rPr>
          <w:i/>
        </w:rPr>
        <w:t xml:space="preserve">. Alejandra </w:t>
      </w:r>
      <w:proofErr w:type="spellStart"/>
      <w:r w:rsidR="00E8634B" w:rsidRPr="00E8634B">
        <w:rPr>
          <w:i/>
        </w:rPr>
        <w:t>Loría</w:t>
      </w:r>
      <w:proofErr w:type="spellEnd"/>
      <w:r w:rsidR="00E8634B" w:rsidRPr="00E8634B">
        <w:rPr>
          <w:i/>
        </w:rPr>
        <w:t xml:space="preserve"> </w:t>
      </w:r>
      <w:proofErr w:type="spellStart"/>
      <w:r w:rsidR="00E8634B" w:rsidRPr="00E8634B">
        <w:rPr>
          <w:i/>
        </w:rPr>
        <w:t>Martínez</w:t>
      </w:r>
      <w:proofErr w:type="spellEnd"/>
      <w:r w:rsidR="00E8634B" w:rsidRPr="00E8634B">
        <w:rPr>
          <w:i/>
        </w:rPr>
        <w:t>, Social Anthropologist, Ministry of the Environment, Energy and Telecommunications, MINAET –CONAGEBIO, Costa Rica</w:t>
      </w:r>
    </w:p>
    <w:p w:rsidR="009908AF" w:rsidRDefault="009908AF" w:rsidP="00AE6BA5">
      <w:pPr>
        <w:autoSpaceDE w:val="0"/>
        <w:autoSpaceDN w:val="0"/>
        <w:adjustRightInd w:val="0"/>
        <w:ind w:left="1440" w:hanging="1440"/>
      </w:pPr>
    </w:p>
    <w:p w:rsidR="009908AF" w:rsidRPr="00DD1CDB" w:rsidRDefault="009908AF" w:rsidP="00AE6BA5">
      <w:pPr>
        <w:autoSpaceDE w:val="0"/>
        <w:autoSpaceDN w:val="0"/>
        <w:adjustRightInd w:val="0"/>
        <w:ind w:left="1440" w:hanging="1440"/>
      </w:pPr>
    </w:p>
    <w:p w:rsidR="009908AF" w:rsidRPr="00DD1CDB" w:rsidRDefault="009908AF" w:rsidP="00AE6BA5">
      <w:pPr>
        <w:autoSpaceDE w:val="0"/>
        <w:autoSpaceDN w:val="0"/>
        <w:adjustRightInd w:val="0"/>
        <w:ind w:left="1440" w:hanging="1440"/>
      </w:pPr>
      <w:r w:rsidRPr="00DD1CDB">
        <w:t>4:30 – 5:00</w:t>
      </w:r>
      <w:r w:rsidRPr="00DD1CDB">
        <w:tab/>
      </w:r>
      <w:r w:rsidRPr="00DD1CDB">
        <w:rPr>
          <w:b/>
        </w:rPr>
        <w:t>Coffee Break</w:t>
      </w:r>
    </w:p>
    <w:p w:rsidR="009908AF" w:rsidRDefault="009908AF" w:rsidP="00AE6BA5">
      <w:pPr>
        <w:autoSpaceDE w:val="0"/>
        <w:autoSpaceDN w:val="0"/>
        <w:adjustRightInd w:val="0"/>
        <w:ind w:left="1440" w:hanging="1440"/>
      </w:pPr>
    </w:p>
    <w:p w:rsidR="009908AF" w:rsidRPr="00DD1CDB" w:rsidRDefault="009908AF" w:rsidP="00AE6BA5">
      <w:pPr>
        <w:autoSpaceDE w:val="0"/>
        <w:autoSpaceDN w:val="0"/>
        <w:adjustRightInd w:val="0"/>
        <w:ind w:left="1440" w:hanging="1440"/>
      </w:pPr>
    </w:p>
    <w:p w:rsidR="009908AF" w:rsidRPr="00C429E3" w:rsidRDefault="009908AF" w:rsidP="00AE6BA5">
      <w:pPr>
        <w:autoSpaceDE w:val="0"/>
        <w:autoSpaceDN w:val="0"/>
        <w:adjustRightInd w:val="0"/>
        <w:ind w:left="1440" w:hanging="1440"/>
      </w:pPr>
      <w:r w:rsidRPr="00DD1CDB">
        <w:t>5:00 – 6:00</w:t>
      </w:r>
      <w:r w:rsidRPr="00DD1CDB">
        <w:tab/>
      </w:r>
      <w:r w:rsidRPr="00C429E3">
        <w:rPr>
          <w:b/>
        </w:rPr>
        <w:t xml:space="preserve">Panel: How to Protect Cultural Expressions – Where Are We Now? </w:t>
      </w:r>
    </w:p>
    <w:p w:rsidR="009908AF" w:rsidRPr="00C429E3" w:rsidRDefault="009908AF" w:rsidP="00AE6BA5">
      <w:pPr>
        <w:autoSpaceDE w:val="0"/>
        <w:autoSpaceDN w:val="0"/>
        <w:adjustRightInd w:val="0"/>
        <w:ind w:left="1440" w:hanging="1440"/>
        <w:rPr>
          <w:i/>
          <w:iCs/>
          <w:color w:val="000007"/>
        </w:rPr>
      </w:pPr>
    </w:p>
    <w:p w:rsidR="009908AF" w:rsidRPr="00DD1CDB" w:rsidRDefault="009908AF" w:rsidP="00AE6BA5">
      <w:pPr>
        <w:pStyle w:val="Prrafodelista"/>
        <w:numPr>
          <w:ilvl w:val="1"/>
          <w:numId w:val="2"/>
        </w:numPr>
      </w:pPr>
      <w:r w:rsidRPr="00DD1CDB">
        <w:t>Government Efforts and Approaches to the Protection of Cultural Expressions in Each Speaker’s Home Country</w:t>
      </w:r>
    </w:p>
    <w:p w:rsidR="009908AF" w:rsidRPr="00DD1CDB" w:rsidRDefault="009908AF" w:rsidP="00AE6BA5">
      <w:pPr>
        <w:pStyle w:val="Prrafodelista"/>
        <w:numPr>
          <w:ilvl w:val="1"/>
          <w:numId w:val="2"/>
        </w:numPr>
      </w:pPr>
      <w:r w:rsidRPr="00DD1CDB">
        <w:t xml:space="preserve">Perspectives of Indigenous Representatives on what Constitutes Property </w:t>
      </w:r>
    </w:p>
    <w:p w:rsidR="009908AF" w:rsidRPr="00DD1CDB" w:rsidRDefault="009908AF" w:rsidP="00AE6BA5">
      <w:pPr>
        <w:pStyle w:val="Prrafodelista"/>
        <w:numPr>
          <w:ilvl w:val="1"/>
          <w:numId w:val="2"/>
        </w:numPr>
      </w:pPr>
      <w:r w:rsidRPr="00DD1CDB">
        <w:t>IP Rights and Structure within Indigenous Societies</w:t>
      </w:r>
    </w:p>
    <w:p w:rsidR="009908AF" w:rsidRPr="00DD1CDB" w:rsidRDefault="009908AF" w:rsidP="00AE6BA5">
      <w:pPr>
        <w:pStyle w:val="Prrafodelista"/>
        <w:numPr>
          <w:ilvl w:val="1"/>
          <w:numId w:val="2"/>
        </w:numPr>
        <w:rPr>
          <w:i/>
        </w:rPr>
      </w:pPr>
      <w:r w:rsidRPr="00DD1CDB">
        <w:t xml:space="preserve">Methods of Sharing Rights and Responsibilities and the Role of Collective Ownership  </w:t>
      </w:r>
    </w:p>
    <w:p w:rsidR="009908AF" w:rsidRPr="00DD1CDB" w:rsidRDefault="009908AF" w:rsidP="00AE6BA5">
      <w:pPr>
        <w:ind w:left="1440"/>
        <w:rPr>
          <w:i/>
        </w:rPr>
      </w:pPr>
    </w:p>
    <w:p w:rsidR="009908AF" w:rsidRPr="001B3F85" w:rsidRDefault="009908AF" w:rsidP="00AE6BA5">
      <w:pPr>
        <w:ind w:left="1440"/>
        <w:rPr>
          <w:i/>
        </w:rPr>
      </w:pPr>
      <w:r w:rsidRPr="00DD1CDB">
        <w:rPr>
          <w:i/>
        </w:rPr>
        <w:t xml:space="preserve">Moderator: </w:t>
      </w:r>
      <w:r w:rsidR="001B3F85">
        <w:rPr>
          <w:i/>
        </w:rPr>
        <w:t xml:space="preserve">Ms. </w:t>
      </w:r>
      <w:r w:rsidRPr="00DD1CDB">
        <w:rPr>
          <w:i/>
        </w:rPr>
        <w:t xml:space="preserve">Susan Anthony, </w:t>
      </w:r>
      <w:r w:rsidR="001B3F85">
        <w:rPr>
          <w:i/>
        </w:rPr>
        <w:t xml:space="preserve">Attorney, </w:t>
      </w:r>
      <w:r w:rsidR="001B3F85" w:rsidRPr="001B3F85">
        <w:rPr>
          <w:rStyle w:val="apple-style-span"/>
          <w:i/>
          <w:color w:val="000000"/>
        </w:rPr>
        <w:t>Office of Intellectual Property Policy and Enforcement</w:t>
      </w:r>
      <w:r w:rsidR="001B3F85">
        <w:rPr>
          <w:rStyle w:val="apple-style-span"/>
          <w:i/>
          <w:color w:val="000000"/>
        </w:rPr>
        <w:t>,</w:t>
      </w:r>
      <w:r w:rsidR="001B3F85" w:rsidRPr="001B3F85">
        <w:rPr>
          <w:rStyle w:val="apple-converted-space"/>
          <w:i/>
          <w:color w:val="000000"/>
        </w:rPr>
        <w:t> </w:t>
      </w:r>
      <w:r w:rsidRPr="001B3F85">
        <w:rPr>
          <w:i/>
        </w:rPr>
        <w:t xml:space="preserve">USPTO  </w:t>
      </w:r>
    </w:p>
    <w:p w:rsidR="009908AF" w:rsidRPr="00DD1CDB" w:rsidRDefault="009908AF" w:rsidP="00AE6BA5">
      <w:pPr>
        <w:ind w:left="1440"/>
        <w:rPr>
          <w:i/>
        </w:rPr>
      </w:pPr>
      <w:r w:rsidRPr="00DD1CDB">
        <w:rPr>
          <w:i/>
        </w:rPr>
        <w:t>Speakers:</w:t>
      </w:r>
    </w:p>
    <w:p w:rsidR="009908AF" w:rsidRDefault="009908AF" w:rsidP="00712099">
      <w:pPr>
        <w:ind w:left="1440"/>
        <w:rPr>
          <w:i/>
          <w:color w:val="000000"/>
        </w:rPr>
      </w:pPr>
    </w:p>
    <w:p w:rsidR="009908AF" w:rsidRPr="00DD1CDB" w:rsidRDefault="009908AF" w:rsidP="006E3F3F">
      <w:pPr>
        <w:ind w:left="1440"/>
        <w:jc w:val="both"/>
        <w:rPr>
          <w:i/>
        </w:rPr>
      </w:pPr>
      <w:r w:rsidRPr="00353ED7">
        <w:rPr>
          <w:i/>
          <w:color w:val="000000"/>
        </w:rPr>
        <w:lastRenderedPageBreak/>
        <w:t>-</w:t>
      </w:r>
      <w:r w:rsidR="00D44C91">
        <w:rPr>
          <w:i/>
          <w:color w:val="000000"/>
        </w:rPr>
        <w:t>M</w:t>
      </w:r>
      <w:r w:rsidR="00922673">
        <w:rPr>
          <w:i/>
          <w:color w:val="000000"/>
        </w:rPr>
        <w:t>r</w:t>
      </w:r>
      <w:r w:rsidR="00D44C91">
        <w:rPr>
          <w:i/>
          <w:color w:val="000000"/>
        </w:rPr>
        <w:t xml:space="preserve">s. </w:t>
      </w:r>
      <w:proofErr w:type="spellStart"/>
      <w:r w:rsidRPr="00353ED7">
        <w:rPr>
          <w:i/>
          <w:color w:val="000007"/>
        </w:rPr>
        <w:t>Xilonen</w:t>
      </w:r>
      <w:proofErr w:type="spellEnd"/>
      <w:r w:rsidRPr="00353ED7">
        <w:rPr>
          <w:i/>
          <w:color w:val="000007"/>
        </w:rPr>
        <w:t xml:space="preserve"> Luna Ruiz, Collection Document Director</w:t>
      </w:r>
      <w:r w:rsidR="00D44C91">
        <w:rPr>
          <w:i/>
          <w:color w:val="000007"/>
        </w:rPr>
        <w:t>,</w:t>
      </w:r>
      <w:r w:rsidR="00D44C91" w:rsidRPr="00D44C91">
        <w:rPr>
          <w:rStyle w:val="apple-style-span"/>
          <w:i/>
          <w:color w:val="000000"/>
        </w:rPr>
        <w:t xml:space="preserve"> National Commission for the Development of Indigenous Peoples</w:t>
      </w:r>
      <w:r w:rsidR="00D44C91" w:rsidRPr="00D44C91">
        <w:rPr>
          <w:i/>
          <w:color w:val="000000"/>
        </w:rPr>
        <w:t xml:space="preserve"> </w:t>
      </w:r>
      <w:r w:rsidR="00D44C91" w:rsidRPr="00A602B0">
        <w:rPr>
          <w:i/>
          <w:color w:val="000000"/>
        </w:rPr>
        <w:t>(CDI</w:t>
      </w:r>
      <w:r w:rsidR="00D44C91" w:rsidRPr="00A602B0">
        <w:rPr>
          <w:rFonts w:ascii="Arial" w:hAnsi="Arial" w:cs="Arial"/>
          <w:i/>
          <w:color w:val="000000"/>
        </w:rPr>
        <w:t>)</w:t>
      </w:r>
    </w:p>
    <w:p w:rsidR="009908AF" w:rsidRPr="00D44C91" w:rsidRDefault="009908AF" w:rsidP="006E3F3F">
      <w:pPr>
        <w:ind w:left="1440"/>
        <w:jc w:val="both"/>
        <w:rPr>
          <w:i/>
          <w:color w:val="000000"/>
        </w:rPr>
      </w:pPr>
      <w:r w:rsidRPr="00DD1CDB">
        <w:rPr>
          <w:i/>
          <w:color w:val="000000"/>
        </w:rPr>
        <w:t>-</w:t>
      </w:r>
      <w:r w:rsidR="00D80436">
        <w:rPr>
          <w:i/>
          <w:color w:val="000000"/>
        </w:rPr>
        <w:t>Mr</w:t>
      </w:r>
      <w:r w:rsidRPr="00DD1CDB">
        <w:rPr>
          <w:i/>
          <w:color w:val="000000"/>
        </w:rPr>
        <w:t xml:space="preserve">. Mateo A. Castillo </w:t>
      </w:r>
      <w:proofErr w:type="spellStart"/>
      <w:r w:rsidRPr="00DD1CDB">
        <w:rPr>
          <w:i/>
          <w:color w:val="000000"/>
        </w:rPr>
        <w:t>Ceja</w:t>
      </w:r>
      <w:proofErr w:type="spellEnd"/>
      <w:r w:rsidRPr="00DD1CDB">
        <w:rPr>
          <w:i/>
          <w:color w:val="000000"/>
        </w:rPr>
        <w:t xml:space="preserve">, Head of Social Coordination Participation and Transparency </w:t>
      </w:r>
      <w:r w:rsidRPr="00D44C91">
        <w:rPr>
          <w:i/>
          <w:color w:val="000000"/>
        </w:rPr>
        <w:t xml:space="preserve">Division, </w:t>
      </w:r>
      <w:proofErr w:type="gramStart"/>
      <w:r w:rsidR="00D44C91" w:rsidRPr="00D44C91">
        <w:rPr>
          <w:rStyle w:val="apple-style-span"/>
          <w:i/>
          <w:color w:val="000000"/>
        </w:rPr>
        <w:t>The</w:t>
      </w:r>
      <w:proofErr w:type="gramEnd"/>
      <w:r w:rsidR="00D44C91" w:rsidRPr="00D44C91">
        <w:rPr>
          <w:rStyle w:val="apple-converted-space"/>
          <w:i/>
          <w:color w:val="000000"/>
        </w:rPr>
        <w:t> </w:t>
      </w:r>
      <w:r w:rsidR="00D44C91" w:rsidRPr="00D44C91">
        <w:rPr>
          <w:rStyle w:val="apple-style-span"/>
          <w:bCs/>
          <w:i/>
          <w:color w:val="000000"/>
        </w:rPr>
        <w:t>Secretariat of Environment and Natural Resources</w:t>
      </w:r>
      <w:r w:rsidR="00D44C91" w:rsidRPr="00DD1CDB">
        <w:rPr>
          <w:i/>
          <w:color w:val="000000"/>
        </w:rPr>
        <w:t xml:space="preserve"> </w:t>
      </w:r>
      <w:r w:rsidR="00312803">
        <w:rPr>
          <w:i/>
          <w:color w:val="000000"/>
        </w:rPr>
        <w:t>(</w:t>
      </w:r>
      <w:r w:rsidRPr="00DD1CDB">
        <w:rPr>
          <w:i/>
          <w:color w:val="000000"/>
        </w:rPr>
        <w:t>SEMARNAT</w:t>
      </w:r>
      <w:r w:rsidR="00312803">
        <w:rPr>
          <w:i/>
          <w:color w:val="000000"/>
        </w:rPr>
        <w:t>)</w:t>
      </w:r>
    </w:p>
    <w:p w:rsidR="009908AF" w:rsidRPr="00C429E3" w:rsidRDefault="009908AF" w:rsidP="006E3F3F">
      <w:pPr>
        <w:autoSpaceDE w:val="0"/>
        <w:autoSpaceDN w:val="0"/>
        <w:adjustRightInd w:val="0"/>
        <w:ind w:left="1440"/>
        <w:jc w:val="both"/>
        <w:rPr>
          <w:i/>
          <w:color w:val="000006"/>
        </w:rPr>
      </w:pPr>
      <w:r w:rsidRPr="00C429E3">
        <w:rPr>
          <w:i/>
          <w:color w:val="000006"/>
        </w:rPr>
        <w:t>-</w:t>
      </w:r>
      <w:r w:rsidR="00D44C91" w:rsidRPr="00C429E3">
        <w:rPr>
          <w:i/>
          <w:color w:val="000006"/>
        </w:rPr>
        <w:t xml:space="preserve">Ms. </w:t>
      </w:r>
      <w:proofErr w:type="spellStart"/>
      <w:r w:rsidRPr="00C429E3">
        <w:rPr>
          <w:i/>
          <w:color w:val="000006"/>
        </w:rPr>
        <w:t>Benig</w:t>
      </w:r>
      <w:r w:rsidR="00073D3A" w:rsidRPr="00C429E3">
        <w:rPr>
          <w:i/>
          <w:color w:val="000006"/>
        </w:rPr>
        <w:t>n</w:t>
      </w:r>
      <w:r w:rsidRPr="00C429E3">
        <w:rPr>
          <w:i/>
          <w:color w:val="000006"/>
        </w:rPr>
        <w:t>a</w:t>
      </w:r>
      <w:proofErr w:type="spellEnd"/>
      <w:r w:rsidRPr="00C429E3">
        <w:rPr>
          <w:i/>
          <w:color w:val="000006"/>
        </w:rPr>
        <w:t xml:space="preserve"> Acosta</w:t>
      </w:r>
      <w:r w:rsidR="00701431" w:rsidRPr="00C429E3">
        <w:rPr>
          <w:i/>
          <w:color w:val="000006"/>
        </w:rPr>
        <w:t xml:space="preserve">, </w:t>
      </w:r>
      <w:r w:rsidR="00701431" w:rsidRPr="00701431">
        <w:rPr>
          <w:i/>
        </w:rPr>
        <w:t xml:space="preserve">coordinator of the </w:t>
      </w:r>
      <w:proofErr w:type="spellStart"/>
      <w:r w:rsidR="00701431" w:rsidRPr="00701431">
        <w:rPr>
          <w:i/>
        </w:rPr>
        <w:t>Ngöbe</w:t>
      </w:r>
      <w:proofErr w:type="spellEnd"/>
      <w:r w:rsidR="00701431" w:rsidRPr="00701431">
        <w:rPr>
          <w:i/>
        </w:rPr>
        <w:t xml:space="preserve"> and Bugle community in </w:t>
      </w:r>
      <w:r w:rsidR="00701431">
        <w:rPr>
          <w:i/>
        </w:rPr>
        <w:t xml:space="preserve">the </w:t>
      </w:r>
      <w:r w:rsidR="00701431" w:rsidRPr="00C429E3">
        <w:rPr>
          <w:i/>
          <w:color w:val="000006"/>
        </w:rPr>
        <w:t>Department of Commerce and Industries (MICI)</w:t>
      </w:r>
      <w:r w:rsidRPr="00C429E3">
        <w:rPr>
          <w:i/>
          <w:color w:val="000006"/>
        </w:rPr>
        <w:t xml:space="preserve"> (How the </w:t>
      </w:r>
      <w:proofErr w:type="spellStart"/>
      <w:r w:rsidR="00701431" w:rsidRPr="00701431">
        <w:rPr>
          <w:i/>
        </w:rPr>
        <w:t>Ngöbe</w:t>
      </w:r>
      <w:proofErr w:type="spellEnd"/>
      <w:r w:rsidR="00701431">
        <w:t xml:space="preserve"> </w:t>
      </w:r>
      <w:r w:rsidRPr="00C429E3">
        <w:rPr>
          <w:i/>
          <w:color w:val="000006"/>
        </w:rPr>
        <w:t>and Bugle community protects its culture)</w:t>
      </w:r>
    </w:p>
    <w:p w:rsidR="00EA25D1" w:rsidRPr="00C429E3" w:rsidRDefault="00EA25D1" w:rsidP="006E3F3F">
      <w:pPr>
        <w:ind w:left="1440"/>
        <w:jc w:val="both"/>
        <w:rPr>
          <w:i/>
          <w:color w:val="000000"/>
        </w:rPr>
      </w:pPr>
      <w:r w:rsidRPr="00C429E3">
        <w:rPr>
          <w:i/>
          <w:color w:val="000000"/>
        </w:rPr>
        <w:t xml:space="preserve">-Dr. Luis Vega </w:t>
      </w:r>
      <w:proofErr w:type="spellStart"/>
      <w:r w:rsidRPr="00C429E3">
        <w:rPr>
          <w:i/>
          <w:color w:val="000000"/>
        </w:rPr>
        <w:t>García</w:t>
      </w:r>
      <w:proofErr w:type="spellEnd"/>
      <w:r w:rsidRPr="00C429E3">
        <w:rPr>
          <w:i/>
          <w:color w:val="000000"/>
        </w:rPr>
        <w:t xml:space="preserve">, Legal Director General, </w:t>
      </w:r>
      <w:proofErr w:type="gramStart"/>
      <w:r w:rsidRPr="00D44C91">
        <w:rPr>
          <w:rStyle w:val="apple-style-span"/>
          <w:i/>
          <w:color w:val="000000"/>
        </w:rPr>
        <w:t>The</w:t>
      </w:r>
      <w:proofErr w:type="gramEnd"/>
      <w:r w:rsidRPr="00D44C91">
        <w:rPr>
          <w:rStyle w:val="apple-converted-space"/>
          <w:i/>
          <w:color w:val="000000"/>
        </w:rPr>
        <w:t> </w:t>
      </w:r>
      <w:r w:rsidRPr="00D44C91">
        <w:rPr>
          <w:rStyle w:val="apple-style-span"/>
          <w:bCs/>
          <w:i/>
          <w:color w:val="000000"/>
        </w:rPr>
        <w:t>National Council for Culture and Arts</w:t>
      </w:r>
      <w:r w:rsidRPr="00C429E3">
        <w:rPr>
          <w:i/>
          <w:color w:val="000000"/>
        </w:rPr>
        <w:t xml:space="preserve"> (CONACULTA)</w:t>
      </w:r>
    </w:p>
    <w:p w:rsidR="009D5713" w:rsidRDefault="009D5713" w:rsidP="006E3F3F">
      <w:pPr>
        <w:ind w:left="1440" w:hanging="24"/>
        <w:jc w:val="both"/>
        <w:rPr>
          <w:i/>
        </w:rPr>
      </w:pPr>
      <w:r w:rsidRPr="009D5713">
        <w:rPr>
          <w:i/>
        </w:rPr>
        <w:t>-</w:t>
      </w:r>
      <w:r>
        <w:rPr>
          <w:i/>
        </w:rPr>
        <w:t xml:space="preserve">Mr. </w:t>
      </w:r>
      <w:r w:rsidRPr="009D5713">
        <w:rPr>
          <w:i/>
        </w:rPr>
        <w:t>Jesús Antonio Machuca Ramirez, National Researcher, Ethnology and Social Anthropology Direction</w:t>
      </w:r>
    </w:p>
    <w:p w:rsidR="00F87825" w:rsidRPr="00A6799F" w:rsidRDefault="00F87825" w:rsidP="006E3F3F">
      <w:pPr>
        <w:ind w:left="1440" w:hanging="24"/>
        <w:jc w:val="both"/>
        <w:rPr>
          <w:i/>
          <w:lang w:val="es-ES"/>
        </w:rPr>
      </w:pPr>
      <w:r w:rsidRPr="00A6799F">
        <w:rPr>
          <w:i/>
          <w:lang w:val="es-ES"/>
        </w:rPr>
        <w:t>-</w:t>
      </w:r>
      <w:r w:rsidR="00A6799F" w:rsidRPr="00A6799F">
        <w:rPr>
          <w:i/>
          <w:lang w:val="es-ES"/>
        </w:rPr>
        <w:t xml:space="preserve">Mrs. </w:t>
      </w:r>
      <w:proofErr w:type="spellStart"/>
      <w:r w:rsidRPr="00A6799F">
        <w:rPr>
          <w:i/>
          <w:lang w:val="es-ES"/>
        </w:rPr>
        <w:t>Candida</w:t>
      </w:r>
      <w:proofErr w:type="spellEnd"/>
      <w:r w:rsidRPr="00A6799F">
        <w:rPr>
          <w:i/>
          <w:lang w:val="es-ES"/>
        </w:rPr>
        <w:t xml:space="preserve"> </w:t>
      </w:r>
      <w:proofErr w:type="spellStart"/>
      <w:r w:rsidRPr="00A6799F">
        <w:rPr>
          <w:i/>
          <w:lang w:val="es-ES"/>
        </w:rPr>
        <w:t>Fernandez</w:t>
      </w:r>
      <w:proofErr w:type="spellEnd"/>
      <w:r w:rsidRPr="00A6799F">
        <w:rPr>
          <w:i/>
          <w:lang w:val="es-ES"/>
        </w:rPr>
        <w:t>, Director</w:t>
      </w:r>
      <w:r w:rsidR="001369DE" w:rsidRPr="00A6799F">
        <w:rPr>
          <w:i/>
          <w:lang w:val="es-ES"/>
        </w:rPr>
        <w:t xml:space="preserve"> General</w:t>
      </w:r>
      <w:r w:rsidRPr="00A6799F">
        <w:rPr>
          <w:i/>
          <w:lang w:val="es-ES"/>
        </w:rPr>
        <w:t>, Fomento Cultural Banamex</w:t>
      </w:r>
    </w:p>
    <w:p w:rsidR="009908AF" w:rsidRPr="00A6799F" w:rsidRDefault="009908AF" w:rsidP="00AE6BA5">
      <w:pPr>
        <w:rPr>
          <w:lang w:val="es-ES"/>
        </w:rPr>
      </w:pPr>
    </w:p>
    <w:p w:rsidR="009C7E33" w:rsidRPr="00A6799F" w:rsidRDefault="009C7E33" w:rsidP="00AE6BA5">
      <w:pPr>
        <w:rPr>
          <w:lang w:val="es-ES"/>
        </w:rPr>
      </w:pPr>
    </w:p>
    <w:p w:rsidR="009908AF" w:rsidRPr="00C429E3" w:rsidRDefault="009908AF" w:rsidP="00AE6BA5">
      <w:pPr>
        <w:rPr>
          <w:b/>
          <w:lang w:val="es-ES"/>
        </w:rPr>
      </w:pPr>
      <w:r w:rsidRPr="00C429E3">
        <w:rPr>
          <w:lang w:val="es-ES"/>
        </w:rPr>
        <w:t>7:00 – 10:00</w:t>
      </w:r>
      <w:r w:rsidRPr="00C429E3">
        <w:rPr>
          <w:lang w:val="es-ES"/>
        </w:rPr>
        <w:tab/>
      </w:r>
      <w:r w:rsidRPr="00C429E3">
        <w:rPr>
          <w:b/>
          <w:lang w:val="es-ES"/>
        </w:rPr>
        <w:t>WELCOME RECEPTION &amp; BUFFET</w:t>
      </w:r>
    </w:p>
    <w:p w:rsidR="009908AF" w:rsidRPr="00C429E3" w:rsidRDefault="009908AF" w:rsidP="00AE6BA5">
      <w:pPr>
        <w:ind w:left="720" w:firstLine="720"/>
        <w:rPr>
          <w:lang w:val="es-ES"/>
        </w:rPr>
      </w:pPr>
      <w:r w:rsidRPr="00C429E3">
        <w:rPr>
          <w:lang w:val="es-ES"/>
        </w:rPr>
        <w:t xml:space="preserve">Gran Hotel Ciudad de </w:t>
      </w:r>
      <w:proofErr w:type="spellStart"/>
      <w:r w:rsidRPr="00C429E3">
        <w:rPr>
          <w:lang w:val="es-ES"/>
        </w:rPr>
        <w:t>Mexico</w:t>
      </w:r>
      <w:proofErr w:type="spellEnd"/>
    </w:p>
    <w:p w:rsidR="00E36EFA" w:rsidRPr="00DD1CDB" w:rsidRDefault="00E36EFA" w:rsidP="00AE6BA5">
      <w:pPr>
        <w:ind w:left="720" w:firstLine="720"/>
      </w:pPr>
      <w:r>
        <w:t xml:space="preserve">La </w:t>
      </w:r>
      <w:proofErr w:type="spellStart"/>
      <w:r>
        <w:t>Terraza</w:t>
      </w:r>
      <w:proofErr w:type="spellEnd"/>
      <w:r>
        <w:t xml:space="preserve"> Restaurant</w:t>
      </w:r>
    </w:p>
    <w:p w:rsidR="009908AF" w:rsidRPr="00DD1CDB" w:rsidRDefault="009908AF" w:rsidP="00AE6BA5">
      <w:pPr>
        <w:ind w:left="720" w:firstLine="720"/>
      </w:pPr>
      <w:r w:rsidRPr="00DD1CDB">
        <w:t>Historic Center</w:t>
      </w:r>
      <w:r w:rsidR="00E36EFA">
        <w:t xml:space="preserve"> – </w:t>
      </w:r>
      <w:proofErr w:type="spellStart"/>
      <w:r w:rsidR="00E36EFA">
        <w:t>Zocalo</w:t>
      </w:r>
      <w:proofErr w:type="spellEnd"/>
      <w:r w:rsidR="00E36EFA">
        <w:t xml:space="preserve"> </w:t>
      </w:r>
    </w:p>
    <w:p w:rsidR="009908AF" w:rsidRDefault="009908AF" w:rsidP="00AE6BA5">
      <w:pPr>
        <w:ind w:left="720" w:firstLine="720"/>
      </w:pPr>
      <w:r w:rsidRPr="00DD1CDB">
        <w:t>Pri</w:t>
      </w:r>
      <w:r w:rsidR="00F87825">
        <w:t xml:space="preserve">vate buses from </w:t>
      </w:r>
      <w:r w:rsidR="00F87825" w:rsidRPr="00F478D9">
        <w:t>Marriott at 7</w:t>
      </w:r>
      <w:r w:rsidRPr="00F478D9">
        <w:t>pm</w:t>
      </w:r>
    </w:p>
    <w:p w:rsidR="009908AF" w:rsidRPr="00DD1CDB" w:rsidRDefault="009908AF" w:rsidP="00D849BA">
      <w:pPr>
        <w:ind w:left="720" w:firstLine="720"/>
      </w:pPr>
      <w:r>
        <w:br w:type="page"/>
      </w:r>
    </w:p>
    <w:p w:rsidR="009908AF" w:rsidRPr="00DD1CDB" w:rsidRDefault="009908AF" w:rsidP="00AE6BA5">
      <w:pPr>
        <w:jc w:val="center"/>
        <w:rPr>
          <w:b/>
          <w:u w:val="single"/>
        </w:rPr>
      </w:pPr>
      <w:r w:rsidRPr="00DD1CDB">
        <w:rPr>
          <w:b/>
          <w:u w:val="single"/>
        </w:rPr>
        <w:lastRenderedPageBreak/>
        <w:t xml:space="preserve">Day 2: </w:t>
      </w:r>
    </w:p>
    <w:p w:rsidR="009908AF" w:rsidRPr="00DD1CDB" w:rsidRDefault="009908AF" w:rsidP="00AE6BA5">
      <w:pPr>
        <w:jc w:val="center"/>
        <w:rPr>
          <w:b/>
          <w:u w:val="single"/>
        </w:rPr>
      </w:pPr>
    </w:p>
    <w:p w:rsidR="009908AF" w:rsidRPr="00DD1CDB" w:rsidRDefault="009908AF" w:rsidP="00AE6BA5">
      <w:pPr>
        <w:jc w:val="center"/>
        <w:rPr>
          <w:b/>
          <w:u w:val="single"/>
        </w:rPr>
      </w:pPr>
      <w:r w:rsidRPr="00DD1CDB">
        <w:rPr>
          <w:b/>
          <w:u w:val="single"/>
        </w:rPr>
        <w:t>Building Your Business with IP</w:t>
      </w:r>
    </w:p>
    <w:p w:rsidR="009908AF" w:rsidRPr="00DD1CDB" w:rsidRDefault="009908AF" w:rsidP="00AE6BA5">
      <w:pPr>
        <w:jc w:val="center"/>
        <w:rPr>
          <w:b/>
          <w:u w:val="single"/>
        </w:rPr>
      </w:pPr>
    </w:p>
    <w:p w:rsidR="009908AF" w:rsidRPr="00DD1CDB" w:rsidRDefault="009908AF" w:rsidP="00AE6BA5">
      <w:pPr>
        <w:jc w:val="center"/>
        <w:rPr>
          <w:b/>
          <w:u w:val="single"/>
        </w:rPr>
      </w:pPr>
    </w:p>
    <w:p w:rsidR="009908AF" w:rsidRPr="00DD1CDB" w:rsidRDefault="009908AF" w:rsidP="00AE6BA5">
      <w:pPr>
        <w:ind w:left="1440" w:hanging="1440"/>
        <w:rPr>
          <w:b/>
        </w:rPr>
      </w:pPr>
      <w:r w:rsidRPr="00DD1CDB">
        <w:t>9:00 – 10:30</w:t>
      </w:r>
      <w:r w:rsidRPr="00DD1CDB">
        <w:rPr>
          <w:b/>
        </w:rPr>
        <w:tab/>
        <w:t xml:space="preserve">How to: Forming an Arts and Crafts Cooperative to Create Better </w:t>
      </w:r>
      <w:proofErr w:type="gramStart"/>
      <w:r w:rsidRPr="00DD1CDB">
        <w:rPr>
          <w:b/>
        </w:rPr>
        <w:t>Marketing</w:t>
      </w:r>
      <w:r w:rsidR="0094044E" w:rsidRPr="0094044E">
        <w:rPr>
          <w:i/>
        </w:rPr>
        <w:t xml:space="preserve"> </w:t>
      </w:r>
      <w:r w:rsidRPr="00DD1CDB">
        <w:rPr>
          <w:b/>
        </w:rPr>
        <w:t xml:space="preserve"> Opportunities</w:t>
      </w:r>
      <w:proofErr w:type="gramEnd"/>
      <w:r w:rsidRPr="00DD1CDB">
        <w:rPr>
          <w:b/>
        </w:rPr>
        <w:t xml:space="preserve"> </w:t>
      </w:r>
    </w:p>
    <w:p w:rsidR="009908AF" w:rsidRPr="00DD1CDB" w:rsidRDefault="009908AF" w:rsidP="00AE6BA5">
      <w:pPr>
        <w:ind w:left="1440"/>
      </w:pPr>
    </w:p>
    <w:p w:rsidR="009908AF" w:rsidRPr="00DD1CDB" w:rsidRDefault="009908AF" w:rsidP="00AE6BA5">
      <w:pPr>
        <w:ind w:left="1440"/>
        <w:rPr>
          <w:i/>
        </w:rPr>
      </w:pPr>
      <w:r w:rsidRPr="00DD1CDB">
        <w:rPr>
          <w:i/>
        </w:rPr>
        <w:t xml:space="preserve">Moderator: </w:t>
      </w:r>
      <w:r w:rsidR="00D44C91">
        <w:rPr>
          <w:i/>
        </w:rPr>
        <w:t xml:space="preserve">Ms. </w:t>
      </w:r>
      <w:r w:rsidR="00D44C91" w:rsidRPr="00DD1CDB">
        <w:rPr>
          <w:i/>
        </w:rPr>
        <w:t xml:space="preserve">Susan Anthony, </w:t>
      </w:r>
      <w:r w:rsidR="00D44C91">
        <w:rPr>
          <w:i/>
        </w:rPr>
        <w:t xml:space="preserve">Attorney, </w:t>
      </w:r>
      <w:r w:rsidR="00D44C91" w:rsidRPr="001B3F85">
        <w:rPr>
          <w:rStyle w:val="apple-style-span"/>
          <w:i/>
          <w:color w:val="000000"/>
        </w:rPr>
        <w:t>Office of Intellectual Property Policy and Enforcement</w:t>
      </w:r>
      <w:r w:rsidR="00D44C91">
        <w:rPr>
          <w:rStyle w:val="apple-style-span"/>
          <w:i/>
          <w:color w:val="000000"/>
        </w:rPr>
        <w:t>,</w:t>
      </w:r>
      <w:r w:rsidR="00D44C91" w:rsidRPr="001B3F85">
        <w:rPr>
          <w:rStyle w:val="apple-converted-space"/>
          <w:i/>
          <w:color w:val="000000"/>
        </w:rPr>
        <w:t> </w:t>
      </w:r>
      <w:r w:rsidR="00D44C91" w:rsidRPr="001B3F85">
        <w:rPr>
          <w:i/>
        </w:rPr>
        <w:t xml:space="preserve">USPTO  </w:t>
      </w:r>
    </w:p>
    <w:p w:rsidR="009908AF" w:rsidRPr="00DD1CDB" w:rsidRDefault="009908AF" w:rsidP="00AE6BA5">
      <w:pPr>
        <w:ind w:left="1440"/>
        <w:rPr>
          <w:i/>
        </w:rPr>
      </w:pPr>
      <w:r w:rsidRPr="00DD1CDB">
        <w:rPr>
          <w:i/>
        </w:rPr>
        <w:t xml:space="preserve">Speakers:  </w:t>
      </w:r>
    </w:p>
    <w:p w:rsidR="009908AF" w:rsidRPr="00DD1CDB" w:rsidRDefault="009908AF" w:rsidP="00AE6BA5">
      <w:pPr>
        <w:ind w:left="1440" w:hanging="1440"/>
      </w:pPr>
      <w:r w:rsidRPr="00DD1CDB">
        <w:tab/>
      </w:r>
    </w:p>
    <w:p w:rsidR="009908AF" w:rsidRPr="00DD1CDB" w:rsidRDefault="009908AF" w:rsidP="0064637D">
      <w:pPr>
        <w:ind w:left="1440"/>
        <w:rPr>
          <w:i/>
        </w:rPr>
      </w:pPr>
      <w:r w:rsidRPr="00F478D9">
        <w:rPr>
          <w:i/>
        </w:rPr>
        <w:t>-</w:t>
      </w:r>
      <w:r w:rsidR="0094044E" w:rsidRPr="00F478D9">
        <w:rPr>
          <w:i/>
        </w:rPr>
        <w:t xml:space="preserve"> Ms. </w:t>
      </w:r>
      <w:r w:rsidR="0094044E" w:rsidRPr="00F478D9">
        <w:t xml:space="preserve">Paulina </w:t>
      </w:r>
      <w:proofErr w:type="spellStart"/>
      <w:r w:rsidR="0094044E" w:rsidRPr="00F478D9">
        <w:t>Parlange</w:t>
      </w:r>
      <w:proofErr w:type="spellEnd"/>
      <w:r w:rsidRPr="00F478D9">
        <w:rPr>
          <w:i/>
        </w:rPr>
        <w:t xml:space="preserve">, </w:t>
      </w:r>
      <w:proofErr w:type="spellStart"/>
      <w:r w:rsidRPr="00F478D9">
        <w:rPr>
          <w:i/>
        </w:rPr>
        <w:t>Eliuh</w:t>
      </w:r>
      <w:proofErr w:type="spellEnd"/>
      <w:r w:rsidRPr="00DD1CDB">
        <w:rPr>
          <w:i/>
        </w:rPr>
        <w:t xml:space="preserve"> </w:t>
      </w:r>
      <w:proofErr w:type="spellStart"/>
      <w:r w:rsidRPr="00DD1CDB">
        <w:rPr>
          <w:i/>
        </w:rPr>
        <w:t>Kolektif</w:t>
      </w:r>
      <w:proofErr w:type="spellEnd"/>
    </w:p>
    <w:p w:rsidR="009908AF" w:rsidRPr="00DD1CDB" w:rsidRDefault="009908AF" w:rsidP="00354761">
      <w:pPr>
        <w:ind w:left="1440"/>
        <w:rPr>
          <w:i/>
          <w:color w:val="000000"/>
        </w:rPr>
      </w:pPr>
      <w:r w:rsidRPr="00DD1CDB">
        <w:rPr>
          <w:i/>
        </w:rPr>
        <w:t>-</w:t>
      </w:r>
      <w:r w:rsidR="00354761">
        <w:rPr>
          <w:i/>
        </w:rPr>
        <w:t xml:space="preserve">Mr. </w:t>
      </w:r>
      <w:r w:rsidRPr="00DD1CDB">
        <w:rPr>
          <w:i/>
        </w:rPr>
        <w:t>Pat</w:t>
      </w:r>
      <w:r w:rsidR="00354761">
        <w:rPr>
          <w:i/>
        </w:rPr>
        <w:t>rick</w:t>
      </w:r>
      <w:r w:rsidRPr="00DD1CDB">
        <w:rPr>
          <w:i/>
        </w:rPr>
        <w:t xml:space="preserve"> </w:t>
      </w:r>
      <w:proofErr w:type="spellStart"/>
      <w:r w:rsidRPr="00DD1CDB">
        <w:rPr>
          <w:i/>
        </w:rPr>
        <w:t>Kole</w:t>
      </w:r>
      <w:proofErr w:type="spellEnd"/>
      <w:r w:rsidRPr="00DD1CDB">
        <w:rPr>
          <w:i/>
        </w:rPr>
        <w:t xml:space="preserve">, </w:t>
      </w:r>
      <w:r w:rsidR="00354761">
        <w:rPr>
          <w:i/>
        </w:rPr>
        <w:t xml:space="preserve">Vice President of Legal and Government Affairs, </w:t>
      </w:r>
      <w:r w:rsidRPr="00DD1CDB">
        <w:rPr>
          <w:i/>
        </w:rPr>
        <w:t xml:space="preserve">Idaho Potato </w:t>
      </w:r>
      <w:r w:rsidR="000C3CFD">
        <w:rPr>
          <w:i/>
        </w:rPr>
        <w:t>Commission</w:t>
      </w:r>
    </w:p>
    <w:p w:rsidR="00B80F7B" w:rsidRPr="00DD1CDB" w:rsidRDefault="00B80F7B" w:rsidP="00B80F7B">
      <w:pPr>
        <w:ind w:left="1440"/>
        <w:rPr>
          <w:i/>
        </w:rPr>
      </w:pPr>
      <w:r w:rsidRPr="00DD1CDB">
        <w:rPr>
          <w:i/>
        </w:rPr>
        <w:t>-</w:t>
      </w:r>
      <w:r w:rsidR="00354761">
        <w:rPr>
          <w:i/>
        </w:rPr>
        <w:t xml:space="preserve">Mr. </w:t>
      </w:r>
      <w:r w:rsidRPr="00DD1CDB">
        <w:rPr>
          <w:i/>
        </w:rPr>
        <w:t xml:space="preserve">Andy </w:t>
      </w:r>
      <w:proofErr w:type="spellStart"/>
      <w:r w:rsidRPr="00DD1CDB">
        <w:rPr>
          <w:i/>
        </w:rPr>
        <w:t>Abeita</w:t>
      </w:r>
      <w:proofErr w:type="spellEnd"/>
      <w:r w:rsidRPr="00DD1CDB">
        <w:rPr>
          <w:i/>
        </w:rPr>
        <w:t xml:space="preserve">, Vice President, </w:t>
      </w:r>
      <w:r w:rsidRPr="00DD1CDB">
        <w:rPr>
          <w:bCs/>
          <w:i/>
          <w:color w:val="000000"/>
        </w:rPr>
        <w:t>Council for Indigenous Arts and Culture</w:t>
      </w:r>
      <w:r w:rsidRPr="00DD1CDB">
        <w:rPr>
          <w:i/>
        </w:rPr>
        <w:t xml:space="preserve"> </w:t>
      </w:r>
    </w:p>
    <w:p w:rsidR="009908AF" w:rsidRPr="00DD1CDB" w:rsidRDefault="009908AF" w:rsidP="00AE6BA5">
      <w:pPr>
        <w:ind w:left="720" w:firstLine="720"/>
        <w:rPr>
          <w:color w:val="000000"/>
        </w:rPr>
      </w:pPr>
    </w:p>
    <w:p w:rsidR="009908AF" w:rsidRPr="00DD1CDB" w:rsidRDefault="009908AF" w:rsidP="00AE6BA5">
      <w:pPr>
        <w:rPr>
          <w:color w:val="000000"/>
        </w:rPr>
      </w:pPr>
    </w:p>
    <w:p w:rsidR="009908AF" w:rsidRPr="00DD1CDB" w:rsidRDefault="009908AF" w:rsidP="00AE6BA5">
      <w:pPr>
        <w:rPr>
          <w:b/>
          <w:u w:val="single"/>
        </w:rPr>
      </w:pPr>
      <w:r w:rsidRPr="00DD1CDB">
        <w:rPr>
          <w:color w:val="000000"/>
        </w:rPr>
        <w:t>10:30 – 11:00</w:t>
      </w:r>
      <w:r w:rsidRPr="00DD1CDB">
        <w:rPr>
          <w:color w:val="000000"/>
        </w:rPr>
        <w:tab/>
      </w:r>
      <w:r w:rsidRPr="00DD1CDB">
        <w:rPr>
          <w:b/>
          <w:color w:val="000000"/>
        </w:rPr>
        <w:t>Coffee Break</w:t>
      </w:r>
    </w:p>
    <w:p w:rsidR="009908AF" w:rsidRPr="00DD1CDB" w:rsidRDefault="009908AF" w:rsidP="00AE6BA5">
      <w:pPr>
        <w:ind w:left="1440" w:hanging="1440"/>
      </w:pPr>
    </w:p>
    <w:p w:rsidR="009908AF" w:rsidRPr="00DD1CDB" w:rsidRDefault="009908AF" w:rsidP="00AE6BA5">
      <w:pPr>
        <w:ind w:left="1440" w:hanging="1440"/>
      </w:pPr>
    </w:p>
    <w:p w:rsidR="009908AF" w:rsidRPr="00DD1CDB" w:rsidRDefault="009908AF" w:rsidP="00AE6BA5">
      <w:pPr>
        <w:ind w:left="1440" w:hanging="1440"/>
      </w:pPr>
      <w:r w:rsidRPr="00DD1CDB">
        <w:t>11:00 – 1:00</w:t>
      </w:r>
      <w:r w:rsidRPr="00DD1CDB">
        <w:tab/>
      </w:r>
      <w:r w:rsidRPr="00DD1CDB">
        <w:rPr>
          <w:b/>
        </w:rPr>
        <w:t>How to: Building Collective and Certification Mark Programs for Branding Traditional Arts and Crafts</w:t>
      </w:r>
      <w:r w:rsidRPr="00DD1CDB">
        <w:tab/>
      </w:r>
    </w:p>
    <w:p w:rsidR="009908AF" w:rsidRPr="00DD1CDB" w:rsidRDefault="009908AF" w:rsidP="00AE6BA5">
      <w:pPr>
        <w:ind w:left="1440" w:hanging="1440"/>
        <w:rPr>
          <w:b/>
        </w:rPr>
      </w:pPr>
    </w:p>
    <w:p w:rsidR="009908AF" w:rsidRPr="00DD1CDB" w:rsidRDefault="009908AF" w:rsidP="00AE6BA5">
      <w:pPr>
        <w:pStyle w:val="Prrafodelista"/>
        <w:numPr>
          <w:ilvl w:val="1"/>
          <w:numId w:val="2"/>
        </w:numPr>
      </w:pPr>
      <w:r w:rsidRPr="00DD1CDB">
        <w:t>Using Quality Standards to Gain a Competitive Advantage: The Role of Marks in Creating Value and Identity</w:t>
      </w:r>
    </w:p>
    <w:p w:rsidR="009908AF" w:rsidRPr="00DD1CDB" w:rsidRDefault="009908AF" w:rsidP="00AE6BA5">
      <w:pPr>
        <w:ind w:left="1440" w:hanging="1440"/>
        <w:rPr>
          <w:i/>
        </w:rPr>
      </w:pPr>
    </w:p>
    <w:p w:rsidR="009908AF" w:rsidRPr="00DD1CDB" w:rsidRDefault="000C3CFD" w:rsidP="00AE6BA5">
      <w:pPr>
        <w:ind w:left="1440" w:hanging="1440"/>
        <w:rPr>
          <w:i/>
        </w:rPr>
      </w:pPr>
      <w:r>
        <w:rPr>
          <w:i/>
        </w:rPr>
        <w:tab/>
        <w:t xml:space="preserve">Moderator: Ms. </w:t>
      </w:r>
      <w:r w:rsidRPr="00DD1CDB">
        <w:rPr>
          <w:i/>
        </w:rPr>
        <w:t xml:space="preserve">Susan Anthony, </w:t>
      </w:r>
      <w:r>
        <w:rPr>
          <w:i/>
        </w:rPr>
        <w:t xml:space="preserve">Attorney, </w:t>
      </w:r>
      <w:r w:rsidRPr="001B3F85">
        <w:rPr>
          <w:rStyle w:val="apple-style-span"/>
          <w:i/>
          <w:color w:val="000000"/>
        </w:rPr>
        <w:t>Office of Intellectual Property Policy and Enforcement</w:t>
      </w:r>
      <w:r>
        <w:rPr>
          <w:rStyle w:val="apple-style-span"/>
          <w:i/>
          <w:color w:val="000000"/>
        </w:rPr>
        <w:t>,</w:t>
      </w:r>
      <w:r w:rsidRPr="001B3F85">
        <w:rPr>
          <w:rStyle w:val="apple-converted-space"/>
          <w:i/>
          <w:color w:val="000000"/>
        </w:rPr>
        <w:t> </w:t>
      </w:r>
      <w:r w:rsidRPr="001B3F85">
        <w:rPr>
          <w:i/>
        </w:rPr>
        <w:t xml:space="preserve">USPTO  </w:t>
      </w:r>
    </w:p>
    <w:p w:rsidR="009908AF" w:rsidRPr="00DD1CDB" w:rsidRDefault="009908AF" w:rsidP="00AE6BA5">
      <w:pPr>
        <w:ind w:left="1440" w:hanging="1440"/>
        <w:rPr>
          <w:i/>
        </w:rPr>
      </w:pPr>
      <w:r w:rsidRPr="00DD1CDB">
        <w:rPr>
          <w:i/>
        </w:rPr>
        <w:tab/>
        <w:t xml:space="preserve">Speakers:   </w:t>
      </w:r>
    </w:p>
    <w:p w:rsidR="009908AF" w:rsidRPr="00DD1CDB" w:rsidRDefault="009908AF" w:rsidP="00AE6BA5">
      <w:pPr>
        <w:ind w:left="1440" w:hanging="1440"/>
        <w:rPr>
          <w:i/>
        </w:rPr>
      </w:pPr>
    </w:p>
    <w:p w:rsidR="009908AF" w:rsidRPr="00DD1CDB" w:rsidRDefault="009908AF" w:rsidP="00AE6BA5">
      <w:pPr>
        <w:ind w:left="1440"/>
        <w:rPr>
          <w:i/>
        </w:rPr>
      </w:pPr>
      <w:r w:rsidRPr="00DD1CDB">
        <w:rPr>
          <w:i/>
        </w:rPr>
        <w:t>-Hon. Bruce Lehman, Chairman and President, IIPI</w:t>
      </w:r>
    </w:p>
    <w:p w:rsidR="009908AF" w:rsidRPr="00353ED7" w:rsidRDefault="009908AF" w:rsidP="00353ED7">
      <w:pPr>
        <w:ind w:left="1440"/>
        <w:jc w:val="both"/>
        <w:rPr>
          <w:i/>
          <w:color w:val="000006"/>
        </w:rPr>
      </w:pPr>
      <w:r w:rsidRPr="00353ED7">
        <w:rPr>
          <w:i/>
          <w:color w:val="000006"/>
        </w:rPr>
        <w:t>-</w:t>
      </w:r>
      <w:r w:rsidR="00354761">
        <w:rPr>
          <w:i/>
          <w:color w:val="000007"/>
        </w:rPr>
        <w:t xml:space="preserve">Mr. </w:t>
      </w:r>
      <w:r w:rsidRPr="00353ED7">
        <w:rPr>
          <w:i/>
          <w:color w:val="000006"/>
        </w:rPr>
        <w:t xml:space="preserve">Federico José </w:t>
      </w:r>
      <w:proofErr w:type="spellStart"/>
      <w:r w:rsidRPr="00353ED7">
        <w:rPr>
          <w:i/>
          <w:color w:val="000006"/>
        </w:rPr>
        <w:t>Vásquez</w:t>
      </w:r>
      <w:proofErr w:type="spellEnd"/>
      <w:r w:rsidRPr="00353ED7">
        <w:rPr>
          <w:i/>
          <w:color w:val="000006"/>
        </w:rPr>
        <w:t xml:space="preserve"> </w:t>
      </w:r>
      <w:proofErr w:type="spellStart"/>
      <w:r w:rsidRPr="00353ED7">
        <w:rPr>
          <w:i/>
          <w:color w:val="000006"/>
        </w:rPr>
        <w:t>Marcial</w:t>
      </w:r>
      <w:proofErr w:type="spellEnd"/>
      <w:r w:rsidRPr="00353ED7">
        <w:rPr>
          <w:i/>
          <w:color w:val="000006"/>
        </w:rPr>
        <w:t xml:space="preserve">, </w:t>
      </w:r>
      <w:proofErr w:type="spellStart"/>
      <w:r w:rsidRPr="00353ED7">
        <w:rPr>
          <w:i/>
          <w:color w:val="000006"/>
        </w:rPr>
        <w:t>Chatino’s</w:t>
      </w:r>
      <w:proofErr w:type="spellEnd"/>
      <w:r w:rsidRPr="00353ED7">
        <w:rPr>
          <w:i/>
          <w:color w:val="000006"/>
        </w:rPr>
        <w:t xml:space="preserve"> Indigene, Cultural Development Board Coordinator of CDI’s Consul</w:t>
      </w:r>
      <w:r w:rsidR="00354761">
        <w:rPr>
          <w:i/>
          <w:color w:val="000006"/>
        </w:rPr>
        <w:t>tative Counsel, State of Oaxaca, (j</w:t>
      </w:r>
      <w:r w:rsidRPr="00353ED7">
        <w:rPr>
          <w:i/>
          <w:color w:val="000006"/>
        </w:rPr>
        <w:t>oint presentation</w:t>
      </w:r>
      <w:r w:rsidR="00354761">
        <w:rPr>
          <w:i/>
          <w:color w:val="000006"/>
        </w:rPr>
        <w:t>)</w:t>
      </w:r>
      <w:r w:rsidRPr="00353ED7">
        <w:rPr>
          <w:i/>
          <w:color w:val="000006"/>
        </w:rPr>
        <w:t xml:space="preserve"> </w:t>
      </w:r>
    </w:p>
    <w:p w:rsidR="0063660C" w:rsidRDefault="009908AF" w:rsidP="0063660C">
      <w:pPr>
        <w:ind w:left="1440"/>
        <w:jc w:val="both"/>
        <w:rPr>
          <w:i/>
          <w:color w:val="000006"/>
        </w:rPr>
      </w:pPr>
      <w:r w:rsidRPr="00353ED7">
        <w:rPr>
          <w:i/>
        </w:rPr>
        <w:t>-</w:t>
      </w:r>
      <w:r w:rsidR="00354761">
        <w:rPr>
          <w:i/>
        </w:rPr>
        <w:t xml:space="preserve">Ms. </w:t>
      </w:r>
      <w:r w:rsidRPr="00353ED7">
        <w:rPr>
          <w:i/>
        </w:rPr>
        <w:t>Ana Paula Ramirez, International Affairs, Tequila Regulatory Council (CRT)</w:t>
      </w:r>
      <w:r w:rsidRPr="00DD1CDB">
        <w:rPr>
          <w:i/>
          <w:color w:val="000006"/>
        </w:rPr>
        <w:t xml:space="preserve"> </w:t>
      </w:r>
    </w:p>
    <w:p w:rsidR="002C3EFA" w:rsidRPr="0063660C" w:rsidRDefault="00274419" w:rsidP="0063660C">
      <w:pPr>
        <w:ind w:left="1440"/>
        <w:jc w:val="both"/>
        <w:rPr>
          <w:i/>
          <w:color w:val="000006"/>
        </w:rPr>
      </w:pPr>
      <w:r w:rsidRPr="00DD1CDB">
        <w:rPr>
          <w:i/>
        </w:rPr>
        <w:t>-</w:t>
      </w:r>
      <w:r w:rsidR="00354761">
        <w:rPr>
          <w:i/>
        </w:rPr>
        <w:t xml:space="preserve">Ms. </w:t>
      </w:r>
      <w:r w:rsidRPr="00DD1CDB">
        <w:rPr>
          <w:i/>
        </w:rPr>
        <w:t xml:space="preserve">Toni Hickey, </w:t>
      </w:r>
      <w:r w:rsidR="002C3EFA" w:rsidRPr="002C3EFA">
        <w:rPr>
          <w:i/>
          <w:color w:val="000000"/>
        </w:rPr>
        <w:t xml:space="preserve">Deputy Chief of Staff for the Under Secretary and Director and the Deputy </w:t>
      </w:r>
      <w:proofErr w:type="gramStart"/>
      <w:r w:rsidR="002C3EFA" w:rsidRPr="002C3EFA">
        <w:rPr>
          <w:i/>
          <w:color w:val="000000"/>
        </w:rPr>
        <w:t>Under</w:t>
      </w:r>
      <w:proofErr w:type="gramEnd"/>
      <w:r w:rsidR="002C3EFA" w:rsidRPr="002C3EFA">
        <w:rPr>
          <w:i/>
          <w:color w:val="000000"/>
        </w:rPr>
        <w:t xml:space="preserve"> Secretary and Deputy Director,</w:t>
      </w:r>
      <w:r w:rsidR="002C3EFA" w:rsidRPr="002C3EFA">
        <w:rPr>
          <w:bCs/>
          <w:i/>
          <w:iCs/>
          <w:color w:val="000000" w:themeColor="text1"/>
        </w:rPr>
        <w:t xml:space="preserve"> USPTO</w:t>
      </w:r>
    </w:p>
    <w:p w:rsidR="009908AF" w:rsidRPr="00DD1CDB" w:rsidRDefault="009908AF" w:rsidP="00AE6BA5">
      <w:pPr>
        <w:autoSpaceDE w:val="0"/>
        <w:autoSpaceDN w:val="0"/>
        <w:adjustRightInd w:val="0"/>
        <w:ind w:left="1440" w:hanging="1440"/>
      </w:pPr>
    </w:p>
    <w:p w:rsidR="009908AF" w:rsidRPr="00DD1CDB" w:rsidRDefault="009908AF" w:rsidP="00AE6BA5">
      <w:pPr>
        <w:autoSpaceDE w:val="0"/>
        <w:autoSpaceDN w:val="0"/>
        <w:adjustRightInd w:val="0"/>
        <w:ind w:left="1440" w:hanging="1440"/>
      </w:pPr>
    </w:p>
    <w:p w:rsidR="009908AF" w:rsidRPr="00DD1CDB" w:rsidRDefault="009908AF" w:rsidP="00AE6BA5">
      <w:r w:rsidRPr="00DD1CDB">
        <w:lastRenderedPageBreak/>
        <w:t>1:00 – 3:00</w:t>
      </w:r>
      <w:r w:rsidRPr="00DD1CDB">
        <w:tab/>
      </w:r>
      <w:r w:rsidRPr="00DD1CDB">
        <w:rPr>
          <w:b/>
        </w:rPr>
        <w:t>Lunch</w:t>
      </w:r>
      <w:r w:rsidRPr="00DD1CDB">
        <w:t xml:space="preserve">: </w:t>
      </w:r>
    </w:p>
    <w:p w:rsidR="009908AF" w:rsidRDefault="009908AF" w:rsidP="00017B25">
      <w:pPr>
        <w:ind w:left="2880" w:hanging="1440"/>
        <w:rPr>
          <w:b/>
        </w:rPr>
      </w:pPr>
    </w:p>
    <w:p w:rsidR="000C3CFD" w:rsidRDefault="000C3CFD" w:rsidP="00017B25">
      <w:pPr>
        <w:ind w:left="2880" w:hanging="1440"/>
        <w:rPr>
          <w:b/>
        </w:rPr>
      </w:pPr>
      <w:r w:rsidRPr="000C3CFD">
        <w:rPr>
          <w:i/>
        </w:rPr>
        <w:t>Moderator:</w:t>
      </w:r>
      <w:r>
        <w:rPr>
          <w:b/>
        </w:rPr>
        <w:t xml:space="preserve"> </w:t>
      </w:r>
      <w:r w:rsidRPr="00DD1CDB">
        <w:rPr>
          <w:i/>
        </w:rPr>
        <w:t>Hon</w:t>
      </w:r>
      <w:r>
        <w:rPr>
          <w:i/>
        </w:rPr>
        <w:t xml:space="preserve">. Sharon </w:t>
      </w:r>
      <w:proofErr w:type="spellStart"/>
      <w:r>
        <w:rPr>
          <w:i/>
        </w:rPr>
        <w:t>Barner</w:t>
      </w:r>
      <w:proofErr w:type="spellEnd"/>
      <w:r>
        <w:rPr>
          <w:i/>
        </w:rPr>
        <w:t xml:space="preserve">, </w:t>
      </w:r>
      <w:r w:rsidRPr="00DD1CDB">
        <w:rPr>
          <w:i/>
        </w:rPr>
        <w:t>Deputy Director,</w:t>
      </w:r>
      <w:r>
        <w:rPr>
          <w:i/>
        </w:rPr>
        <w:t xml:space="preserve"> USPTO</w:t>
      </w:r>
    </w:p>
    <w:p w:rsidR="000C3CFD" w:rsidRPr="000C3CFD" w:rsidRDefault="000C3CFD" w:rsidP="00017B25">
      <w:pPr>
        <w:ind w:left="2880" w:hanging="1440"/>
        <w:rPr>
          <w:i/>
        </w:rPr>
      </w:pPr>
      <w:r w:rsidRPr="000C3CFD">
        <w:rPr>
          <w:i/>
        </w:rPr>
        <w:t xml:space="preserve">Speakers: </w:t>
      </w:r>
    </w:p>
    <w:p w:rsidR="000C3CFD" w:rsidRDefault="000C3CFD" w:rsidP="00017B25">
      <w:pPr>
        <w:ind w:left="2880" w:hanging="1440"/>
        <w:rPr>
          <w:b/>
        </w:rPr>
      </w:pPr>
    </w:p>
    <w:p w:rsidR="009908AF" w:rsidRPr="00DD1CDB" w:rsidRDefault="009908AF" w:rsidP="00017B25">
      <w:pPr>
        <w:ind w:left="2880" w:hanging="1440"/>
        <w:rPr>
          <w:b/>
        </w:rPr>
      </w:pPr>
      <w:r w:rsidRPr="00DD1CDB">
        <w:rPr>
          <w:b/>
        </w:rPr>
        <w:t xml:space="preserve">How to Build a Successful </w:t>
      </w:r>
      <w:r w:rsidR="00354761">
        <w:rPr>
          <w:b/>
        </w:rPr>
        <w:t>Business A to Z</w:t>
      </w:r>
    </w:p>
    <w:p w:rsidR="000C3CFD" w:rsidRPr="00DD1CDB" w:rsidRDefault="009908AF" w:rsidP="000C3CFD">
      <w:pPr>
        <w:ind w:left="1440"/>
        <w:rPr>
          <w:i/>
          <w:color w:val="000000"/>
        </w:rPr>
      </w:pPr>
      <w:r w:rsidRPr="00DD1CDB">
        <w:rPr>
          <w:i/>
        </w:rPr>
        <w:t>-</w:t>
      </w:r>
      <w:r w:rsidR="000C3CFD">
        <w:rPr>
          <w:i/>
        </w:rPr>
        <w:t xml:space="preserve">Mr. </w:t>
      </w:r>
      <w:r w:rsidRPr="00DD1CDB">
        <w:rPr>
          <w:i/>
        </w:rPr>
        <w:t>Pat</w:t>
      </w:r>
      <w:r w:rsidR="000C3CFD">
        <w:rPr>
          <w:i/>
        </w:rPr>
        <w:t>rick</w:t>
      </w:r>
      <w:r w:rsidRPr="00DD1CDB">
        <w:rPr>
          <w:i/>
        </w:rPr>
        <w:t xml:space="preserve"> </w:t>
      </w:r>
      <w:proofErr w:type="spellStart"/>
      <w:r w:rsidRPr="00DD1CDB">
        <w:rPr>
          <w:i/>
        </w:rPr>
        <w:t>Kole</w:t>
      </w:r>
      <w:proofErr w:type="spellEnd"/>
      <w:r w:rsidRPr="00DD1CDB">
        <w:rPr>
          <w:i/>
        </w:rPr>
        <w:t xml:space="preserve">, </w:t>
      </w:r>
      <w:r w:rsidR="000C3CFD">
        <w:rPr>
          <w:i/>
        </w:rPr>
        <w:t xml:space="preserve">Vice President of Legal and Government Affairs, </w:t>
      </w:r>
      <w:r w:rsidR="000C3CFD" w:rsidRPr="00DD1CDB">
        <w:rPr>
          <w:i/>
        </w:rPr>
        <w:t xml:space="preserve">Idaho Potato </w:t>
      </w:r>
      <w:r w:rsidR="000C3CFD">
        <w:rPr>
          <w:i/>
        </w:rPr>
        <w:t>Commission</w:t>
      </w:r>
    </w:p>
    <w:p w:rsidR="009908AF" w:rsidRPr="00DD1CDB" w:rsidRDefault="009908AF" w:rsidP="00952716">
      <w:pPr>
        <w:ind w:left="720" w:firstLine="720"/>
        <w:rPr>
          <w:b/>
          <w:u w:val="single"/>
        </w:rPr>
      </w:pPr>
    </w:p>
    <w:p w:rsidR="009908AF" w:rsidRPr="00DD1CDB" w:rsidRDefault="009908AF" w:rsidP="00952716">
      <w:pPr>
        <w:ind w:left="720" w:firstLine="720"/>
      </w:pPr>
      <w:r w:rsidRPr="000C3CFD">
        <w:rPr>
          <w:b/>
        </w:rPr>
        <w:t>Success Story:</w:t>
      </w:r>
      <w:r w:rsidRPr="00DD1CDB">
        <w:rPr>
          <w:b/>
        </w:rPr>
        <w:t xml:space="preserve"> Women’s Prison Project</w:t>
      </w:r>
      <w:r w:rsidRPr="00DD1CDB">
        <w:t xml:space="preserve"> </w:t>
      </w:r>
    </w:p>
    <w:p w:rsidR="009908AF" w:rsidRPr="00DD1CDB" w:rsidRDefault="009908AF" w:rsidP="00A7230F">
      <w:pPr>
        <w:pStyle w:val="Textosinforma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DD1CDB">
        <w:rPr>
          <w:rFonts w:ascii="Times New Roman" w:hAnsi="Times New Roman" w:cs="Times New Roman"/>
          <w:i/>
          <w:sz w:val="24"/>
          <w:szCs w:val="24"/>
        </w:rPr>
        <w:t>-</w:t>
      </w:r>
      <w:r w:rsidR="000C3CFD">
        <w:rPr>
          <w:rFonts w:ascii="Times New Roman" w:hAnsi="Times New Roman" w:cs="Times New Roman"/>
          <w:i/>
          <w:sz w:val="24"/>
          <w:szCs w:val="24"/>
        </w:rPr>
        <w:t xml:space="preserve">Ms. </w:t>
      </w:r>
      <w:r w:rsidRPr="00DD1CDB">
        <w:rPr>
          <w:rFonts w:ascii="Times New Roman" w:hAnsi="Times New Roman" w:cs="Times New Roman"/>
          <w:i/>
          <w:sz w:val="24"/>
          <w:szCs w:val="24"/>
        </w:rPr>
        <w:t xml:space="preserve">Rebecca Roth, Original Friends Dolls, </w:t>
      </w:r>
      <w:proofErr w:type="spellStart"/>
      <w:r w:rsidRPr="00DD1CDB">
        <w:rPr>
          <w:rFonts w:ascii="Times New Roman" w:hAnsi="Times New Roman" w:cs="Times New Roman"/>
          <w:i/>
          <w:sz w:val="24"/>
          <w:szCs w:val="24"/>
        </w:rPr>
        <w:t>Feria</w:t>
      </w:r>
      <w:proofErr w:type="spellEnd"/>
      <w:r w:rsidRPr="00DD1CDB">
        <w:rPr>
          <w:rFonts w:ascii="Times New Roman" w:hAnsi="Times New Roman" w:cs="Times New Roman"/>
          <w:i/>
          <w:sz w:val="24"/>
          <w:szCs w:val="24"/>
        </w:rPr>
        <w:t xml:space="preserve"> Exposition </w:t>
      </w:r>
    </w:p>
    <w:p w:rsidR="009908AF" w:rsidRPr="00DD1CDB" w:rsidRDefault="009908AF" w:rsidP="00A7230F">
      <w:pPr>
        <w:ind w:left="2880" w:hanging="1440"/>
      </w:pPr>
    </w:p>
    <w:p w:rsidR="009908AF" w:rsidRPr="00DD1CDB" w:rsidRDefault="009908AF" w:rsidP="00A7230F">
      <w:pPr>
        <w:ind w:left="2880" w:hanging="1440"/>
      </w:pPr>
    </w:p>
    <w:p w:rsidR="009908AF" w:rsidRPr="00DD1CDB" w:rsidRDefault="009908AF" w:rsidP="00AE6BA5">
      <w:pPr>
        <w:ind w:left="1440" w:hanging="1440"/>
        <w:rPr>
          <w:b/>
        </w:rPr>
      </w:pPr>
      <w:r w:rsidRPr="00DD1CDB">
        <w:t>3:00 – 5:00</w:t>
      </w:r>
      <w:r w:rsidRPr="00DD1CDB">
        <w:tab/>
      </w:r>
      <w:r w:rsidRPr="00DD1CDB">
        <w:rPr>
          <w:b/>
        </w:rPr>
        <w:t>How to:</w:t>
      </w:r>
      <w:r w:rsidRPr="00DD1CDB">
        <w:t xml:space="preserve"> </w:t>
      </w:r>
      <w:r w:rsidRPr="00DD1CDB">
        <w:rPr>
          <w:b/>
        </w:rPr>
        <w:t>Enforcing Your Intellectual Property Rights to Protect Your Traditional Arts and Crafts</w:t>
      </w:r>
    </w:p>
    <w:p w:rsidR="009908AF" w:rsidRPr="00DD1CDB" w:rsidRDefault="009908AF" w:rsidP="00AE6BA5">
      <w:pPr>
        <w:ind w:left="1440" w:hanging="1440"/>
        <w:rPr>
          <w:b/>
        </w:rPr>
      </w:pPr>
    </w:p>
    <w:p w:rsidR="009908AF" w:rsidRPr="00DD1CDB" w:rsidRDefault="009908AF" w:rsidP="00AE6BA5">
      <w:pPr>
        <w:pStyle w:val="Prrafodelista"/>
        <w:numPr>
          <w:ilvl w:val="1"/>
          <w:numId w:val="1"/>
        </w:numPr>
        <w:rPr>
          <w:i/>
        </w:rPr>
      </w:pPr>
      <w:r w:rsidRPr="00DD1CDB">
        <w:t xml:space="preserve">Use of Marks to Protect Cultural Expressions </w:t>
      </w:r>
    </w:p>
    <w:p w:rsidR="009908AF" w:rsidRPr="00DD1CDB" w:rsidRDefault="009908AF" w:rsidP="00AE6BA5">
      <w:pPr>
        <w:pStyle w:val="Prrafodelista"/>
        <w:numPr>
          <w:ilvl w:val="1"/>
          <w:numId w:val="1"/>
        </w:numPr>
      </w:pPr>
      <w:r w:rsidRPr="00DD1CDB">
        <w:t>In Local Markets, International Markets, On the Internet, In Auction Sites</w:t>
      </w:r>
    </w:p>
    <w:p w:rsidR="009908AF" w:rsidRPr="00DD1CDB" w:rsidRDefault="009908AF" w:rsidP="00AE6BA5">
      <w:pPr>
        <w:pStyle w:val="Prrafodelista"/>
        <w:numPr>
          <w:ilvl w:val="1"/>
          <w:numId w:val="1"/>
        </w:numPr>
      </w:pPr>
      <w:r w:rsidRPr="00DD1CDB">
        <w:t>Protecting Indigenous Products</w:t>
      </w:r>
    </w:p>
    <w:p w:rsidR="009908AF" w:rsidRPr="00DD1CDB" w:rsidRDefault="009908AF" w:rsidP="00AE6BA5">
      <w:pPr>
        <w:pStyle w:val="Prrafodelista"/>
        <w:numPr>
          <w:ilvl w:val="1"/>
          <w:numId w:val="1"/>
        </w:numPr>
      </w:pPr>
      <w:r w:rsidRPr="00DD1CDB">
        <w:t>Specific Approaches and Techniques Used</w:t>
      </w:r>
    </w:p>
    <w:p w:rsidR="009908AF" w:rsidRPr="00DD1CDB" w:rsidRDefault="009908AF" w:rsidP="00AE6BA5">
      <w:pPr>
        <w:pStyle w:val="Prrafodelista"/>
        <w:numPr>
          <w:ilvl w:val="1"/>
          <w:numId w:val="1"/>
        </w:numPr>
      </w:pPr>
      <w:r w:rsidRPr="00DD1CDB">
        <w:t>Experiences with Indian Arts and Crafts Act and Truth-in-Advertising Law</w:t>
      </w:r>
    </w:p>
    <w:p w:rsidR="009908AF" w:rsidRPr="00DD1CDB" w:rsidRDefault="009908AF" w:rsidP="00AE6BA5">
      <w:pPr>
        <w:pStyle w:val="Prrafodelista"/>
        <w:numPr>
          <w:ilvl w:val="1"/>
          <w:numId w:val="1"/>
        </w:numPr>
      </w:pPr>
      <w:r w:rsidRPr="00DD1CDB">
        <w:t xml:space="preserve">Featured Business’ Experiences in Marketing Cultural Expressions and Issues with Enforcement </w:t>
      </w:r>
    </w:p>
    <w:p w:rsidR="009908AF" w:rsidRPr="00DD1CDB" w:rsidRDefault="009908AF" w:rsidP="00AE6BA5">
      <w:pPr>
        <w:rPr>
          <w:b/>
        </w:rPr>
      </w:pPr>
    </w:p>
    <w:p w:rsidR="009908AF" w:rsidRPr="00DD1CDB" w:rsidRDefault="009908AF" w:rsidP="00AE6BA5">
      <w:pPr>
        <w:ind w:left="1440"/>
        <w:rPr>
          <w:i/>
        </w:rPr>
      </w:pPr>
      <w:r w:rsidRPr="00DD1CDB">
        <w:rPr>
          <w:i/>
        </w:rPr>
        <w:t>Moderator:  Hon. Bruce Lehman, Chairman and President, IIPI</w:t>
      </w:r>
    </w:p>
    <w:p w:rsidR="009908AF" w:rsidRPr="00DD1CDB" w:rsidRDefault="009908AF" w:rsidP="00AE6BA5">
      <w:pPr>
        <w:pStyle w:val="Prrafodelista"/>
        <w:ind w:left="1440"/>
        <w:rPr>
          <w:i/>
        </w:rPr>
      </w:pPr>
      <w:r w:rsidRPr="00DD1CDB">
        <w:rPr>
          <w:i/>
        </w:rPr>
        <w:t xml:space="preserve">Speakers:  </w:t>
      </w:r>
    </w:p>
    <w:p w:rsidR="009908AF" w:rsidRPr="00DD1CDB" w:rsidRDefault="009908AF" w:rsidP="00AE6BA5">
      <w:pPr>
        <w:pStyle w:val="Prrafodelista"/>
        <w:ind w:left="1440"/>
        <w:rPr>
          <w:i/>
        </w:rPr>
      </w:pPr>
    </w:p>
    <w:p w:rsidR="009908AF" w:rsidRPr="00DD1CDB" w:rsidRDefault="009908AF" w:rsidP="00AE6BA5">
      <w:pPr>
        <w:ind w:left="1440"/>
        <w:rPr>
          <w:i/>
        </w:rPr>
      </w:pPr>
      <w:r w:rsidRPr="00DD1CDB">
        <w:rPr>
          <w:i/>
        </w:rPr>
        <w:t>-</w:t>
      </w:r>
      <w:r w:rsidR="00DB2EAC">
        <w:rPr>
          <w:i/>
        </w:rPr>
        <w:t xml:space="preserve">Mr. </w:t>
      </w:r>
      <w:r w:rsidRPr="00DD1CDB">
        <w:rPr>
          <w:i/>
        </w:rPr>
        <w:t xml:space="preserve">Andy </w:t>
      </w:r>
      <w:proofErr w:type="spellStart"/>
      <w:r w:rsidRPr="00DD1CDB">
        <w:rPr>
          <w:i/>
        </w:rPr>
        <w:t>Abeita</w:t>
      </w:r>
      <w:proofErr w:type="spellEnd"/>
      <w:r w:rsidRPr="00DD1CDB">
        <w:rPr>
          <w:i/>
        </w:rPr>
        <w:t xml:space="preserve">, Vice President, </w:t>
      </w:r>
      <w:r w:rsidRPr="00DD1CDB">
        <w:rPr>
          <w:bCs/>
          <w:i/>
          <w:color w:val="000000"/>
        </w:rPr>
        <w:t>Council for Indigenous Arts and Culture</w:t>
      </w:r>
      <w:r w:rsidRPr="00DD1CDB">
        <w:rPr>
          <w:i/>
        </w:rPr>
        <w:t xml:space="preserve"> </w:t>
      </w:r>
    </w:p>
    <w:p w:rsidR="009908AF" w:rsidRPr="00DD1CDB" w:rsidRDefault="009908AF" w:rsidP="00AE6BA5">
      <w:pPr>
        <w:ind w:left="720" w:firstLine="720"/>
        <w:rPr>
          <w:i/>
        </w:rPr>
      </w:pPr>
      <w:r w:rsidRPr="00DD1CDB">
        <w:rPr>
          <w:i/>
        </w:rPr>
        <w:t>-</w:t>
      </w:r>
      <w:proofErr w:type="spellStart"/>
      <w:r w:rsidRPr="00DD1CDB">
        <w:rPr>
          <w:i/>
        </w:rPr>
        <w:t>Lic</w:t>
      </w:r>
      <w:proofErr w:type="spellEnd"/>
      <w:r w:rsidRPr="00DD1CDB">
        <w:rPr>
          <w:i/>
        </w:rPr>
        <w:t xml:space="preserve">. Martin </w:t>
      </w:r>
      <w:proofErr w:type="spellStart"/>
      <w:r w:rsidRPr="00DD1CDB">
        <w:rPr>
          <w:i/>
        </w:rPr>
        <w:t>Michaus</w:t>
      </w:r>
      <w:proofErr w:type="spellEnd"/>
      <w:r w:rsidRPr="00DD1CDB">
        <w:rPr>
          <w:i/>
        </w:rPr>
        <w:t xml:space="preserve">, </w:t>
      </w:r>
      <w:r w:rsidRPr="00DD1CDB">
        <w:rPr>
          <w:i/>
          <w:color w:val="000000"/>
        </w:rPr>
        <w:t>ASIPI, Inter</w:t>
      </w:r>
      <w:r>
        <w:rPr>
          <w:i/>
          <w:color w:val="000000"/>
        </w:rPr>
        <w:t>-A</w:t>
      </w:r>
      <w:r w:rsidRPr="00DD1CDB">
        <w:rPr>
          <w:i/>
          <w:color w:val="000000"/>
        </w:rPr>
        <w:t xml:space="preserve">merican Association of IP Lawyers </w:t>
      </w:r>
    </w:p>
    <w:p w:rsidR="009908AF" w:rsidRPr="00DD1CDB" w:rsidRDefault="009908AF" w:rsidP="00AE6BA5">
      <w:pPr>
        <w:ind w:left="1440"/>
        <w:rPr>
          <w:i/>
        </w:rPr>
      </w:pPr>
      <w:r w:rsidRPr="00DD1CDB">
        <w:rPr>
          <w:i/>
        </w:rPr>
        <w:t>-</w:t>
      </w:r>
      <w:r w:rsidR="00DB2EAC">
        <w:rPr>
          <w:i/>
        </w:rPr>
        <w:t xml:space="preserve">Ms. </w:t>
      </w:r>
      <w:r w:rsidRPr="00DD1CDB">
        <w:rPr>
          <w:i/>
        </w:rPr>
        <w:t xml:space="preserve">Peggy </w:t>
      </w:r>
      <w:proofErr w:type="spellStart"/>
      <w:r w:rsidRPr="00DD1CDB">
        <w:rPr>
          <w:i/>
        </w:rPr>
        <w:t>Bulger</w:t>
      </w:r>
      <w:proofErr w:type="spellEnd"/>
      <w:r w:rsidRPr="00DD1CDB">
        <w:rPr>
          <w:i/>
        </w:rPr>
        <w:t xml:space="preserve">, Director, American </w:t>
      </w:r>
      <w:proofErr w:type="spellStart"/>
      <w:r w:rsidRPr="00DD1CDB">
        <w:rPr>
          <w:i/>
        </w:rPr>
        <w:t>Folklife</w:t>
      </w:r>
      <w:proofErr w:type="spellEnd"/>
      <w:r w:rsidRPr="00DD1CDB">
        <w:rPr>
          <w:i/>
        </w:rPr>
        <w:t xml:space="preserve"> Center</w:t>
      </w:r>
      <w:r w:rsidR="00DB2EAC">
        <w:rPr>
          <w:i/>
        </w:rPr>
        <w:t>,</w:t>
      </w:r>
      <w:r w:rsidRPr="00DD1CDB">
        <w:rPr>
          <w:i/>
        </w:rPr>
        <w:t xml:space="preserve"> Training Program for Indigenous Communities</w:t>
      </w:r>
      <w:r w:rsidR="00D555EE">
        <w:rPr>
          <w:i/>
        </w:rPr>
        <w:t>, Library of Congress</w:t>
      </w:r>
      <w:r w:rsidRPr="00DD1CDB">
        <w:rPr>
          <w:i/>
        </w:rPr>
        <w:tab/>
      </w:r>
    </w:p>
    <w:p w:rsidR="009908AF" w:rsidRPr="00C429E3" w:rsidRDefault="009908AF" w:rsidP="0038296E">
      <w:pPr>
        <w:pStyle w:val="Textosinformato"/>
        <w:ind w:left="720" w:firstLine="720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38296E">
        <w:rPr>
          <w:rFonts w:ascii="Times New Roman" w:hAnsi="Times New Roman" w:cs="Times New Roman"/>
          <w:i/>
          <w:sz w:val="24"/>
          <w:szCs w:val="24"/>
          <w:lang w:val="es-MX"/>
        </w:rPr>
        <w:t>-</w:t>
      </w:r>
      <w:r w:rsidR="00DB2EAC">
        <w:rPr>
          <w:rFonts w:ascii="Times New Roman" w:hAnsi="Times New Roman" w:cs="Times New Roman"/>
          <w:i/>
          <w:sz w:val="24"/>
          <w:szCs w:val="24"/>
          <w:lang w:val="es-MX"/>
        </w:rPr>
        <w:t xml:space="preserve">Ms. </w:t>
      </w:r>
      <w:r w:rsidRPr="00C429E3">
        <w:rPr>
          <w:rFonts w:ascii="Times New Roman" w:hAnsi="Times New Roman" w:cs="Times New Roman"/>
          <w:i/>
          <w:sz w:val="24"/>
          <w:szCs w:val="24"/>
          <w:lang w:val="es-ES"/>
        </w:rPr>
        <w:t xml:space="preserve">Albania Elizondo Rodríguez, Costa </w:t>
      </w:r>
      <w:proofErr w:type="spellStart"/>
      <w:r w:rsidRPr="00C429E3">
        <w:rPr>
          <w:rFonts w:ascii="Times New Roman" w:hAnsi="Times New Roman" w:cs="Times New Roman"/>
          <w:i/>
          <w:sz w:val="24"/>
          <w:szCs w:val="24"/>
          <w:lang w:val="es-ES"/>
        </w:rPr>
        <w:t>Rican</w:t>
      </w:r>
      <w:proofErr w:type="spellEnd"/>
      <w:r w:rsidRPr="00C429E3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C429E3">
        <w:rPr>
          <w:rFonts w:ascii="Times New Roman" w:hAnsi="Times New Roman" w:cs="Times New Roman"/>
          <w:i/>
          <w:sz w:val="24"/>
          <w:szCs w:val="24"/>
          <w:lang w:val="es-ES"/>
        </w:rPr>
        <w:t>artist</w:t>
      </w:r>
      <w:proofErr w:type="spellEnd"/>
      <w:r w:rsidRPr="00C429E3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</w:p>
    <w:p w:rsidR="00EE1B3E" w:rsidRPr="00C429E3" w:rsidRDefault="00EE1B3E" w:rsidP="00EE1B3E">
      <w:pPr>
        <w:autoSpaceDE w:val="0"/>
        <w:autoSpaceDN w:val="0"/>
        <w:adjustRightInd w:val="0"/>
        <w:ind w:left="1440"/>
        <w:rPr>
          <w:i/>
          <w:color w:val="000006"/>
        </w:rPr>
      </w:pPr>
      <w:r>
        <w:rPr>
          <w:i/>
        </w:rPr>
        <w:t>-</w:t>
      </w:r>
      <w:r w:rsidR="00DB2EAC">
        <w:rPr>
          <w:i/>
        </w:rPr>
        <w:t xml:space="preserve">Mr. </w:t>
      </w:r>
      <w:proofErr w:type="spellStart"/>
      <w:r w:rsidRPr="00DD1CDB">
        <w:rPr>
          <w:i/>
        </w:rPr>
        <w:t>Aresio</w:t>
      </w:r>
      <w:proofErr w:type="spellEnd"/>
      <w:r w:rsidRPr="00DD1CDB">
        <w:rPr>
          <w:i/>
        </w:rPr>
        <w:t xml:space="preserve"> </w:t>
      </w:r>
      <w:proofErr w:type="spellStart"/>
      <w:r w:rsidRPr="00DD1CDB">
        <w:rPr>
          <w:i/>
        </w:rPr>
        <w:t>Valiente</w:t>
      </w:r>
      <w:proofErr w:type="spellEnd"/>
      <w:r w:rsidRPr="00DD1CDB">
        <w:rPr>
          <w:i/>
        </w:rPr>
        <w:t xml:space="preserve">, legal adviser to the General Kuna Congress, </w:t>
      </w:r>
      <w:r>
        <w:rPr>
          <w:i/>
        </w:rPr>
        <w:t>and</w:t>
      </w:r>
      <w:r w:rsidRPr="00C429E3">
        <w:rPr>
          <w:i/>
          <w:color w:val="000006"/>
        </w:rPr>
        <w:t xml:space="preserve"> </w:t>
      </w:r>
      <w:r w:rsidR="00DB2EAC" w:rsidRPr="00C429E3">
        <w:rPr>
          <w:i/>
          <w:color w:val="000006"/>
        </w:rPr>
        <w:t xml:space="preserve">Ms. </w:t>
      </w:r>
      <w:proofErr w:type="spellStart"/>
      <w:r w:rsidRPr="00C429E3">
        <w:rPr>
          <w:i/>
          <w:color w:val="000006"/>
        </w:rPr>
        <w:t>Benigna</w:t>
      </w:r>
      <w:proofErr w:type="spellEnd"/>
      <w:r w:rsidRPr="00C429E3">
        <w:rPr>
          <w:i/>
          <w:color w:val="000006"/>
        </w:rPr>
        <w:t xml:space="preserve"> Acosta, </w:t>
      </w:r>
      <w:r w:rsidR="00DB2EAC" w:rsidRPr="00C429E3">
        <w:rPr>
          <w:i/>
          <w:color w:val="000006"/>
        </w:rPr>
        <w:t>Department of Commerce and Industries (</w:t>
      </w:r>
      <w:r w:rsidRPr="00C429E3">
        <w:rPr>
          <w:i/>
          <w:color w:val="000006"/>
        </w:rPr>
        <w:t>MICI</w:t>
      </w:r>
      <w:r w:rsidR="00DB2EAC" w:rsidRPr="00C429E3">
        <w:rPr>
          <w:i/>
          <w:color w:val="000006"/>
        </w:rPr>
        <w:t>), (joint presentation)</w:t>
      </w:r>
    </w:p>
    <w:p w:rsidR="009908AF" w:rsidRDefault="009908AF" w:rsidP="00AE6BA5">
      <w:pPr>
        <w:ind w:left="1440" w:hanging="24"/>
        <w:jc w:val="both"/>
        <w:rPr>
          <w:i/>
        </w:rPr>
      </w:pPr>
    </w:p>
    <w:p w:rsidR="00F478D9" w:rsidRPr="00C429E3" w:rsidRDefault="00F478D9" w:rsidP="00AE6BA5">
      <w:pPr>
        <w:ind w:left="1440" w:hanging="24"/>
        <w:jc w:val="both"/>
        <w:rPr>
          <w:i/>
        </w:rPr>
      </w:pPr>
    </w:p>
    <w:p w:rsidR="009908AF" w:rsidRPr="00DD1CDB" w:rsidRDefault="009908AF" w:rsidP="00AE6BA5">
      <w:pPr>
        <w:ind w:left="1440" w:hanging="1440"/>
        <w:rPr>
          <w:b/>
        </w:rPr>
      </w:pPr>
      <w:r w:rsidRPr="00DD1CDB">
        <w:t xml:space="preserve">7:00 – 10:00 </w:t>
      </w:r>
      <w:r w:rsidRPr="00DD1CDB">
        <w:tab/>
      </w:r>
      <w:r w:rsidRPr="00DD1CDB">
        <w:rPr>
          <w:b/>
        </w:rPr>
        <w:t>Fashion Show and Dinner</w:t>
      </w:r>
    </w:p>
    <w:p w:rsidR="009908AF" w:rsidRPr="00E36EFA" w:rsidRDefault="009908AF" w:rsidP="00AE6BA5">
      <w:pPr>
        <w:ind w:left="1440" w:hanging="1440"/>
      </w:pPr>
      <w:r w:rsidRPr="00DD1CDB">
        <w:rPr>
          <w:b/>
        </w:rPr>
        <w:tab/>
      </w:r>
      <w:r w:rsidRPr="00E36EFA">
        <w:t>University Club of Mexico City</w:t>
      </w:r>
    </w:p>
    <w:p w:rsidR="009908AF" w:rsidRPr="00C429E3" w:rsidRDefault="009908AF" w:rsidP="00AE6BA5">
      <w:pPr>
        <w:ind w:left="1440" w:hanging="1440"/>
        <w:rPr>
          <w:lang w:val="es-ES"/>
        </w:rPr>
      </w:pPr>
      <w:r w:rsidRPr="00E36EFA">
        <w:tab/>
      </w:r>
      <w:r w:rsidRPr="00C429E3">
        <w:rPr>
          <w:lang w:val="es-ES"/>
        </w:rPr>
        <w:t xml:space="preserve">Reforma </w:t>
      </w:r>
      <w:proofErr w:type="spellStart"/>
      <w:r w:rsidRPr="00C429E3">
        <w:rPr>
          <w:lang w:val="es-ES"/>
        </w:rPr>
        <w:t>Avenue</w:t>
      </w:r>
      <w:proofErr w:type="spellEnd"/>
      <w:r w:rsidR="00E36EFA" w:rsidRPr="00C429E3">
        <w:rPr>
          <w:lang w:val="es-ES"/>
        </w:rPr>
        <w:t xml:space="preserve"> 150</w:t>
      </w:r>
    </w:p>
    <w:p w:rsidR="00E36EFA" w:rsidRPr="00C429E3" w:rsidRDefault="00E36EFA" w:rsidP="00AE6BA5">
      <w:pPr>
        <w:ind w:left="1440" w:hanging="1440"/>
        <w:rPr>
          <w:lang w:val="es-ES"/>
        </w:rPr>
      </w:pPr>
      <w:r w:rsidRPr="00C429E3">
        <w:rPr>
          <w:lang w:val="es-ES"/>
        </w:rPr>
        <w:tab/>
        <w:t xml:space="preserve">Col. </w:t>
      </w:r>
      <w:proofErr w:type="spellStart"/>
      <w:r w:rsidRPr="00C429E3">
        <w:rPr>
          <w:lang w:val="es-ES"/>
        </w:rPr>
        <w:t>Juarez</w:t>
      </w:r>
      <w:proofErr w:type="spellEnd"/>
      <w:r w:rsidRPr="00C429E3">
        <w:rPr>
          <w:lang w:val="es-ES"/>
        </w:rPr>
        <w:t xml:space="preserve"> </w:t>
      </w:r>
    </w:p>
    <w:p w:rsidR="009908AF" w:rsidRPr="00C429E3" w:rsidRDefault="009908AF" w:rsidP="00AE6BA5">
      <w:pPr>
        <w:ind w:left="1440" w:hanging="1440"/>
        <w:rPr>
          <w:lang w:val="es-ES"/>
        </w:rPr>
      </w:pPr>
      <w:r w:rsidRPr="00C429E3">
        <w:rPr>
          <w:lang w:val="es-ES"/>
        </w:rPr>
        <w:lastRenderedPageBreak/>
        <w:tab/>
      </w:r>
      <w:proofErr w:type="spellStart"/>
      <w:r w:rsidRPr="00C429E3">
        <w:rPr>
          <w:lang w:val="es-ES"/>
        </w:rPr>
        <w:t>Mexico</w:t>
      </w:r>
      <w:proofErr w:type="spellEnd"/>
      <w:r w:rsidRPr="00C429E3">
        <w:rPr>
          <w:lang w:val="es-ES"/>
        </w:rPr>
        <w:t xml:space="preserve"> City</w:t>
      </w:r>
    </w:p>
    <w:p w:rsidR="009908AF" w:rsidRPr="00C429E3" w:rsidRDefault="009908AF" w:rsidP="00AE6BA5">
      <w:pPr>
        <w:ind w:left="1440" w:hanging="1440"/>
        <w:rPr>
          <w:b/>
          <w:lang w:val="es-ES"/>
        </w:rPr>
      </w:pPr>
    </w:p>
    <w:p w:rsidR="009908AF" w:rsidRPr="00DD1CDB" w:rsidRDefault="009908AF" w:rsidP="00AE6BA5">
      <w:pPr>
        <w:ind w:left="1440" w:hanging="1440"/>
        <w:rPr>
          <w:i/>
        </w:rPr>
      </w:pPr>
      <w:r w:rsidRPr="00C429E3">
        <w:rPr>
          <w:b/>
          <w:lang w:val="es-ES"/>
        </w:rPr>
        <w:tab/>
      </w:r>
      <w:r w:rsidRPr="00DD1CDB">
        <w:rPr>
          <w:i/>
        </w:rPr>
        <w:t>-</w:t>
      </w:r>
      <w:r w:rsidRPr="00DD1CDB">
        <w:rPr>
          <w:b/>
        </w:rPr>
        <w:t xml:space="preserve"> </w:t>
      </w:r>
      <w:proofErr w:type="spellStart"/>
      <w:r w:rsidRPr="00DD1CDB">
        <w:rPr>
          <w:i/>
        </w:rPr>
        <w:t>Eliuh</w:t>
      </w:r>
      <w:proofErr w:type="spellEnd"/>
      <w:r w:rsidRPr="00DD1CDB">
        <w:rPr>
          <w:i/>
        </w:rPr>
        <w:t xml:space="preserve"> </w:t>
      </w:r>
      <w:proofErr w:type="spellStart"/>
      <w:r w:rsidRPr="00DD1CDB">
        <w:rPr>
          <w:i/>
        </w:rPr>
        <w:t>Kolektif</w:t>
      </w:r>
      <w:proofErr w:type="spellEnd"/>
    </w:p>
    <w:p w:rsidR="009908AF" w:rsidRPr="00DD1CDB" w:rsidRDefault="009908AF" w:rsidP="00AE6BA5">
      <w:pPr>
        <w:ind w:left="720" w:firstLine="720"/>
        <w:rPr>
          <w:i/>
        </w:rPr>
      </w:pPr>
      <w:r>
        <w:rPr>
          <w:i/>
        </w:rPr>
        <w:t xml:space="preserve">- Paulina y </w:t>
      </w:r>
      <w:proofErr w:type="spellStart"/>
      <w:r>
        <w:rPr>
          <w:i/>
        </w:rPr>
        <w:t>Malinali</w:t>
      </w:r>
      <w:proofErr w:type="spellEnd"/>
    </w:p>
    <w:p w:rsidR="009908AF" w:rsidRPr="00DD1CDB" w:rsidRDefault="009908AF" w:rsidP="00AE6BA5">
      <w:pPr>
        <w:rPr>
          <w:b/>
          <w:u w:val="single"/>
        </w:rPr>
      </w:pPr>
    </w:p>
    <w:p w:rsidR="009908AF" w:rsidRPr="00DD1CDB" w:rsidRDefault="009908AF" w:rsidP="00AE6BA5">
      <w:pPr>
        <w:rPr>
          <w:b/>
          <w:u w:val="single"/>
        </w:rPr>
      </w:pPr>
      <w:r w:rsidRPr="00DD1CDB">
        <w:rPr>
          <w:b/>
          <w:u w:val="single"/>
        </w:rPr>
        <w:br w:type="page"/>
      </w:r>
    </w:p>
    <w:p w:rsidR="009908AF" w:rsidRPr="00DD1CDB" w:rsidRDefault="009908AF" w:rsidP="00AE6BA5">
      <w:pPr>
        <w:jc w:val="center"/>
        <w:rPr>
          <w:b/>
          <w:u w:val="single"/>
        </w:rPr>
      </w:pPr>
      <w:r w:rsidRPr="00DD1CDB">
        <w:rPr>
          <w:b/>
          <w:u w:val="single"/>
        </w:rPr>
        <w:lastRenderedPageBreak/>
        <w:t xml:space="preserve">Day 3: </w:t>
      </w:r>
    </w:p>
    <w:p w:rsidR="009908AF" w:rsidRPr="00DD1CDB" w:rsidRDefault="009908AF" w:rsidP="00AE6BA5">
      <w:pPr>
        <w:jc w:val="center"/>
        <w:rPr>
          <w:b/>
          <w:u w:val="single"/>
        </w:rPr>
      </w:pPr>
    </w:p>
    <w:p w:rsidR="009908AF" w:rsidRPr="00DD1CDB" w:rsidRDefault="009908AF" w:rsidP="00AE6BA5">
      <w:pPr>
        <w:jc w:val="center"/>
        <w:rPr>
          <w:b/>
          <w:u w:val="single"/>
        </w:rPr>
      </w:pPr>
      <w:r w:rsidRPr="00DD1CDB">
        <w:rPr>
          <w:b/>
          <w:u w:val="single"/>
        </w:rPr>
        <w:t xml:space="preserve">Financing and Marketing Your Business </w:t>
      </w:r>
    </w:p>
    <w:p w:rsidR="009908AF" w:rsidRPr="00DD1CDB" w:rsidRDefault="009908AF" w:rsidP="00AE6BA5">
      <w:pPr>
        <w:jc w:val="center"/>
        <w:rPr>
          <w:b/>
          <w:u w:val="single"/>
        </w:rPr>
      </w:pPr>
    </w:p>
    <w:p w:rsidR="009908AF" w:rsidRPr="00DD1CDB" w:rsidRDefault="009908AF" w:rsidP="00AE6BA5">
      <w:pPr>
        <w:jc w:val="center"/>
        <w:rPr>
          <w:b/>
          <w:u w:val="single"/>
        </w:rPr>
      </w:pPr>
      <w:r w:rsidRPr="00DD1CDB">
        <w:rPr>
          <w:b/>
          <w:u w:val="single"/>
        </w:rPr>
        <w:t>(Open to Invited Public)</w:t>
      </w:r>
    </w:p>
    <w:p w:rsidR="009908AF" w:rsidRPr="00DD1CDB" w:rsidRDefault="009908AF" w:rsidP="00AE6BA5"/>
    <w:p w:rsidR="009908AF" w:rsidRPr="00DD1CDB" w:rsidRDefault="009908AF" w:rsidP="00AE6BA5">
      <w:pPr>
        <w:ind w:left="1440" w:hanging="1440"/>
        <w:rPr>
          <w:b/>
        </w:rPr>
      </w:pPr>
      <w:r w:rsidRPr="00DD1CDB">
        <w:t>8:30 – 9:30</w:t>
      </w:r>
      <w:r w:rsidRPr="00DD1CDB">
        <w:tab/>
      </w:r>
      <w:r w:rsidRPr="00DD1CDB">
        <w:rPr>
          <w:b/>
        </w:rPr>
        <w:t xml:space="preserve">Registration </w:t>
      </w:r>
    </w:p>
    <w:p w:rsidR="009908AF" w:rsidRPr="00DD1CDB" w:rsidRDefault="009908AF" w:rsidP="00AE6BA5">
      <w:pPr>
        <w:pStyle w:val="Prrafodelista"/>
        <w:ind w:left="1440" w:hanging="1440"/>
      </w:pPr>
    </w:p>
    <w:p w:rsidR="009908AF" w:rsidRPr="00DD1CDB" w:rsidRDefault="009908AF" w:rsidP="00AE6BA5">
      <w:pPr>
        <w:pStyle w:val="Prrafodelista"/>
        <w:ind w:left="1440" w:hanging="1440"/>
      </w:pPr>
    </w:p>
    <w:p w:rsidR="009908AF" w:rsidRPr="00DD1CDB" w:rsidRDefault="009908AF" w:rsidP="00AE6BA5">
      <w:pPr>
        <w:pStyle w:val="Prrafodelista"/>
        <w:ind w:left="1440" w:hanging="1440"/>
        <w:rPr>
          <w:b/>
        </w:rPr>
      </w:pPr>
      <w:r w:rsidRPr="00DD1CDB">
        <w:t>9:30 – 11:00</w:t>
      </w:r>
      <w:r w:rsidRPr="00DD1CDB">
        <w:tab/>
      </w:r>
      <w:r w:rsidRPr="00DD1CDB">
        <w:rPr>
          <w:b/>
        </w:rPr>
        <w:t>How to: Financing the Production of Traditional Arts and Crafts</w:t>
      </w:r>
    </w:p>
    <w:p w:rsidR="009908AF" w:rsidRPr="00DD1CDB" w:rsidRDefault="009908AF" w:rsidP="00AE6BA5">
      <w:pPr>
        <w:pStyle w:val="Prrafodelista"/>
        <w:ind w:left="1800"/>
      </w:pPr>
    </w:p>
    <w:p w:rsidR="009908AF" w:rsidRPr="00DD1CDB" w:rsidRDefault="009908AF" w:rsidP="00AE6BA5">
      <w:pPr>
        <w:pStyle w:val="Prrafodelista"/>
        <w:numPr>
          <w:ilvl w:val="1"/>
          <w:numId w:val="1"/>
        </w:numPr>
      </w:pPr>
      <w:r w:rsidRPr="00DD1CDB">
        <w:t xml:space="preserve">Resources for Financing these Businesses </w:t>
      </w:r>
    </w:p>
    <w:p w:rsidR="009908AF" w:rsidRPr="00DD1CDB" w:rsidRDefault="009908AF" w:rsidP="00AE6BA5">
      <w:pPr>
        <w:pStyle w:val="Prrafodelista"/>
        <w:numPr>
          <w:ilvl w:val="1"/>
          <w:numId w:val="1"/>
        </w:numPr>
        <w:rPr>
          <w:b/>
        </w:rPr>
      </w:pPr>
      <w:r w:rsidRPr="00DD1CDB">
        <w:t>Government Contributions to Building their Countries’ Cultural Heritage</w:t>
      </w:r>
    </w:p>
    <w:p w:rsidR="00060F30" w:rsidRPr="00DD1CDB" w:rsidRDefault="00060F30" w:rsidP="00AE6BA5">
      <w:pPr>
        <w:pStyle w:val="Prrafodelista"/>
        <w:ind w:left="1440"/>
        <w:rPr>
          <w:i/>
        </w:rPr>
      </w:pPr>
    </w:p>
    <w:p w:rsidR="00BB119F" w:rsidRPr="00DD1CDB" w:rsidRDefault="009908AF" w:rsidP="00BB119F">
      <w:pPr>
        <w:ind w:left="1440"/>
        <w:rPr>
          <w:i/>
        </w:rPr>
      </w:pPr>
      <w:r>
        <w:rPr>
          <w:i/>
        </w:rPr>
        <w:t>Moderator:</w:t>
      </w:r>
      <w:r w:rsidR="00BB119F" w:rsidRPr="00BB119F">
        <w:rPr>
          <w:i/>
        </w:rPr>
        <w:t xml:space="preserve"> </w:t>
      </w:r>
      <w:r w:rsidR="00DB2EAC">
        <w:rPr>
          <w:i/>
        </w:rPr>
        <w:t xml:space="preserve">Mr. </w:t>
      </w:r>
      <w:r w:rsidR="00BB119F" w:rsidRPr="00DD1CDB">
        <w:rPr>
          <w:i/>
        </w:rPr>
        <w:t xml:space="preserve">Jorge </w:t>
      </w:r>
      <w:proofErr w:type="spellStart"/>
      <w:r w:rsidR="00BB119F" w:rsidRPr="00DD1CDB">
        <w:rPr>
          <w:i/>
        </w:rPr>
        <w:t>Saggiante</w:t>
      </w:r>
      <w:proofErr w:type="spellEnd"/>
      <w:r w:rsidR="00BB119F" w:rsidRPr="00DD1CDB">
        <w:rPr>
          <w:i/>
        </w:rPr>
        <w:t>, Director of Economic Development, Trade &amp; Tourism, OAS</w:t>
      </w:r>
    </w:p>
    <w:p w:rsidR="009908AF" w:rsidRPr="00C429E3" w:rsidRDefault="009908AF" w:rsidP="00D555EE">
      <w:pPr>
        <w:ind w:left="720" w:firstLine="720"/>
        <w:rPr>
          <w:i/>
          <w:lang w:val="es-ES"/>
        </w:rPr>
      </w:pPr>
      <w:r w:rsidRPr="00C429E3">
        <w:rPr>
          <w:i/>
          <w:lang w:val="es-ES"/>
        </w:rPr>
        <w:t xml:space="preserve">Speaker: </w:t>
      </w:r>
    </w:p>
    <w:p w:rsidR="009908AF" w:rsidRPr="00C429E3" w:rsidRDefault="009908AF" w:rsidP="00AE6BA5">
      <w:pPr>
        <w:ind w:left="720" w:firstLine="720"/>
        <w:rPr>
          <w:i/>
          <w:lang w:val="es-ES"/>
        </w:rPr>
      </w:pPr>
    </w:p>
    <w:p w:rsidR="00406773" w:rsidRPr="00C429E3" w:rsidRDefault="00406773" w:rsidP="00406773">
      <w:pPr>
        <w:ind w:left="720" w:firstLine="720"/>
        <w:rPr>
          <w:i/>
          <w:lang w:val="es-ES"/>
        </w:rPr>
      </w:pPr>
      <w:r w:rsidRPr="00C429E3">
        <w:rPr>
          <w:i/>
          <w:lang w:val="es-ES"/>
        </w:rPr>
        <w:t>-</w:t>
      </w:r>
      <w:r w:rsidR="00DB2EAC" w:rsidRPr="00C429E3">
        <w:rPr>
          <w:i/>
          <w:lang w:val="es-ES"/>
        </w:rPr>
        <w:t xml:space="preserve">Mr. </w:t>
      </w:r>
      <w:r w:rsidRPr="00C429E3">
        <w:rPr>
          <w:i/>
          <w:lang w:val="es-ES"/>
        </w:rPr>
        <w:t>Luis Llano, Banco Compartamos</w:t>
      </w:r>
    </w:p>
    <w:p w:rsidR="009908AF" w:rsidRPr="00C429E3" w:rsidRDefault="009908AF" w:rsidP="00AE6BA5">
      <w:pPr>
        <w:ind w:left="1440" w:hanging="1440"/>
        <w:rPr>
          <w:lang w:val="es-ES"/>
        </w:rPr>
      </w:pPr>
    </w:p>
    <w:p w:rsidR="009908AF" w:rsidRPr="00C429E3" w:rsidRDefault="009908AF" w:rsidP="00AE6BA5">
      <w:pPr>
        <w:ind w:left="1440" w:hanging="1440"/>
        <w:rPr>
          <w:lang w:val="es-ES"/>
        </w:rPr>
      </w:pPr>
    </w:p>
    <w:p w:rsidR="009908AF" w:rsidRPr="00DD1CDB" w:rsidRDefault="009908AF" w:rsidP="00AE6BA5">
      <w:pPr>
        <w:ind w:left="1440" w:hanging="1440"/>
      </w:pPr>
      <w:r w:rsidRPr="00DD1CDB">
        <w:t>11:00 – 11:30</w:t>
      </w:r>
      <w:r w:rsidRPr="00DD1CDB">
        <w:rPr>
          <w:b/>
        </w:rPr>
        <w:tab/>
        <w:t>Coffee Break</w:t>
      </w:r>
    </w:p>
    <w:p w:rsidR="009908AF" w:rsidRPr="00DD1CDB" w:rsidRDefault="009908AF" w:rsidP="00AE6BA5">
      <w:pPr>
        <w:ind w:left="1440" w:hanging="1440"/>
      </w:pPr>
    </w:p>
    <w:p w:rsidR="009908AF" w:rsidRPr="00DD1CDB" w:rsidRDefault="009908AF" w:rsidP="00AE6BA5">
      <w:pPr>
        <w:ind w:left="1440" w:hanging="1440"/>
      </w:pPr>
    </w:p>
    <w:p w:rsidR="009908AF" w:rsidRPr="00DD1CDB" w:rsidRDefault="009908AF" w:rsidP="00AE6BA5">
      <w:pPr>
        <w:ind w:left="1440" w:hanging="1440"/>
        <w:rPr>
          <w:b/>
        </w:rPr>
      </w:pPr>
      <w:r w:rsidRPr="00DD1CDB">
        <w:t xml:space="preserve">11:30 – 1:00 </w:t>
      </w:r>
      <w:r w:rsidRPr="00DD1CDB">
        <w:tab/>
      </w:r>
      <w:r w:rsidRPr="00DD1CDB">
        <w:rPr>
          <w:b/>
        </w:rPr>
        <w:t xml:space="preserve">Marketing – How to -- Part 1: Building Domestic Markets </w:t>
      </w:r>
    </w:p>
    <w:p w:rsidR="009908AF" w:rsidRPr="00DD1CDB" w:rsidRDefault="009908AF" w:rsidP="00AE6BA5">
      <w:pPr>
        <w:ind w:left="1440" w:hanging="1440"/>
        <w:rPr>
          <w:b/>
        </w:rPr>
      </w:pPr>
    </w:p>
    <w:p w:rsidR="009908AF" w:rsidRPr="00DD1CDB" w:rsidRDefault="009908AF" w:rsidP="00AE6BA5">
      <w:pPr>
        <w:pStyle w:val="Prrafodelista"/>
        <w:numPr>
          <w:ilvl w:val="1"/>
          <w:numId w:val="2"/>
        </w:numPr>
      </w:pPr>
      <w:r w:rsidRPr="00DD1CDB">
        <w:t>FONART: Personal Experiences and “How To” Methods for Building These Markets</w:t>
      </w:r>
    </w:p>
    <w:p w:rsidR="009908AF" w:rsidRPr="00DD1CDB" w:rsidRDefault="009908AF" w:rsidP="00AE6BA5">
      <w:pPr>
        <w:pStyle w:val="Prrafodelista"/>
        <w:numPr>
          <w:ilvl w:val="1"/>
          <w:numId w:val="2"/>
        </w:numPr>
      </w:pPr>
      <w:r w:rsidRPr="00DD1CDB">
        <w:t xml:space="preserve">Using the Internet and Social Media </w:t>
      </w:r>
    </w:p>
    <w:p w:rsidR="009908AF" w:rsidRPr="00DD1CDB" w:rsidRDefault="009908AF" w:rsidP="00AE6BA5">
      <w:pPr>
        <w:pStyle w:val="Prrafodelista"/>
        <w:numPr>
          <w:ilvl w:val="1"/>
          <w:numId w:val="2"/>
        </w:numPr>
      </w:pPr>
      <w:r w:rsidRPr="00DD1CDB">
        <w:t xml:space="preserve">The Role of Cultural Tourism </w:t>
      </w:r>
    </w:p>
    <w:p w:rsidR="009908AF" w:rsidRPr="00DD1CDB" w:rsidRDefault="009908AF" w:rsidP="00AE6BA5">
      <w:pPr>
        <w:pStyle w:val="Prrafodelista"/>
        <w:ind w:left="1440"/>
        <w:rPr>
          <w:i/>
        </w:rPr>
      </w:pPr>
    </w:p>
    <w:p w:rsidR="009908AF" w:rsidRPr="00861B83" w:rsidRDefault="009908AF" w:rsidP="005B7685">
      <w:pPr>
        <w:ind w:left="1416"/>
        <w:rPr>
          <w:i/>
        </w:rPr>
      </w:pPr>
      <w:r w:rsidRPr="00DD1CDB">
        <w:rPr>
          <w:i/>
        </w:rPr>
        <w:t xml:space="preserve">Moderator: </w:t>
      </w:r>
      <w:r w:rsidR="00DB2EAC">
        <w:rPr>
          <w:i/>
        </w:rPr>
        <w:t>M</w:t>
      </w:r>
      <w:r w:rsidR="00BF41C9">
        <w:rPr>
          <w:i/>
        </w:rPr>
        <w:t>r</w:t>
      </w:r>
      <w:r w:rsidR="00DB2EAC">
        <w:rPr>
          <w:i/>
        </w:rPr>
        <w:t xml:space="preserve">s. </w:t>
      </w:r>
      <w:proofErr w:type="spellStart"/>
      <w:r w:rsidRPr="005B7685">
        <w:rPr>
          <w:i/>
        </w:rPr>
        <w:t>Emelia</w:t>
      </w:r>
      <w:proofErr w:type="spellEnd"/>
      <w:r w:rsidRPr="005B7685">
        <w:rPr>
          <w:i/>
        </w:rPr>
        <w:t xml:space="preserve"> </w:t>
      </w:r>
      <w:proofErr w:type="spellStart"/>
      <w:r w:rsidRPr="005B7685">
        <w:rPr>
          <w:i/>
        </w:rPr>
        <w:t>Hernández</w:t>
      </w:r>
      <w:proofErr w:type="spellEnd"/>
      <w:r w:rsidRPr="005B7685">
        <w:rPr>
          <w:i/>
        </w:rPr>
        <w:t xml:space="preserve"> </w:t>
      </w:r>
      <w:proofErr w:type="spellStart"/>
      <w:r w:rsidRPr="005B7685">
        <w:rPr>
          <w:i/>
        </w:rPr>
        <w:t>Priego</w:t>
      </w:r>
      <w:proofErr w:type="spellEnd"/>
      <w:r w:rsidRPr="005B7685">
        <w:rPr>
          <w:i/>
        </w:rPr>
        <w:t>, Deputy Director of Substantive Patent Exam, IMPI</w:t>
      </w:r>
      <w:r w:rsidRPr="00861B83">
        <w:rPr>
          <w:i/>
        </w:rPr>
        <w:t xml:space="preserve">   </w:t>
      </w:r>
    </w:p>
    <w:p w:rsidR="009908AF" w:rsidRPr="00DD1CDB" w:rsidRDefault="009908AF" w:rsidP="00AE6BA5">
      <w:pPr>
        <w:ind w:left="1440"/>
        <w:rPr>
          <w:i/>
        </w:rPr>
      </w:pPr>
      <w:r w:rsidRPr="00DD1CDB">
        <w:rPr>
          <w:i/>
        </w:rPr>
        <w:t xml:space="preserve">Speakers:   </w:t>
      </w:r>
    </w:p>
    <w:p w:rsidR="009908AF" w:rsidRPr="00DD1CDB" w:rsidRDefault="009908AF" w:rsidP="00AE6BA5">
      <w:pPr>
        <w:ind w:left="1440" w:hanging="1440"/>
        <w:rPr>
          <w:i/>
        </w:rPr>
      </w:pPr>
    </w:p>
    <w:p w:rsidR="009908AF" w:rsidRPr="00C429E3" w:rsidRDefault="009908AF" w:rsidP="00017B25">
      <w:pPr>
        <w:ind w:left="1440"/>
        <w:rPr>
          <w:i/>
        </w:rPr>
      </w:pPr>
      <w:r w:rsidRPr="00C429E3">
        <w:rPr>
          <w:i/>
        </w:rPr>
        <w:t>-</w:t>
      </w:r>
      <w:r w:rsidR="00DB2EAC" w:rsidRPr="00C429E3">
        <w:rPr>
          <w:i/>
        </w:rPr>
        <w:t xml:space="preserve">Ms. </w:t>
      </w:r>
      <w:r w:rsidRPr="00C429E3">
        <w:rPr>
          <w:i/>
        </w:rPr>
        <w:t xml:space="preserve">Rafaela </w:t>
      </w:r>
      <w:proofErr w:type="spellStart"/>
      <w:r w:rsidRPr="00C429E3">
        <w:rPr>
          <w:i/>
        </w:rPr>
        <w:t>Luft</w:t>
      </w:r>
      <w:proofErr w:type="spellEnd"/>
      <w:r w:rsidRPr="00C429E3">
        <w:rPr>
          <w:i/>
        </w:rPr>
        <w:t xml:space="preserve"> </w:t>
      </w:r>
      <w:proofErr w:type="spellStart"/>
      <w:r w:rsidRPr="00C429E3">
        <w:rPr>
          <w:i/>
        </w:rPr>
        <w:t>Davalos</w:t>
      </w:r>
      <w:proofErr w:type="spellEnd"/>
      <w:r w:rsidRPr="00C429E3">
        <w:rPr>
          <w:i/>
        </w:rPr>
        <w:t xml:space="preserve">, Director General, </w:t>
      </w:r>
      <w:r w:rsidR="00DB2EAC" w:rsidRPr="002C3EFA">
        <w:rPr>
          <w:rStyle w:val="apple-style-span"/>
          <w:bCs/>
          <w:i/>
          <w:color w:val="000000"/>
        </w:rPr>
        <w:t>National Fund for the Development of Arts and Crafts</w:t>
      </w:r>
      <w:r w:rsidR="00DB2EAC" w:rsidRPr="00C429E3">
        <w:rPr>
          <w:i/>
        </w:rPr>
        <w:t xml:space="preserve"> </w:t>
      </w:r>
      <w:r w:rsidRPr="00C429E3">
        <w:rPr>
          <w:i/>
        </w:rPr>
        <w:t>(FONART)</w:t>
      </w:r>
    </w:p>
    <w:p w:rsidR="009908AF" w:rsidRPr="00C429E3" w:rsidRDefault="009908AF" w:rsidP="00AE6BA5">
      <w:pPr>
        <w:ind w:left="1416" w:firstLine="24"/>
        <w:rPr>
          <w:i/>
          <w:color w:val="000000"/>
        </w:rPr>
      </w:pPr>
      <w:r w:rsidRPr="00DD1CDB">
        <w:rPr>
          <w:i/>
        </w:rPr>
        <w:t>-</w:t>
      </w:r>
      <w:r w:rsidR="002C3EFA">
        <w:rPr>
          <w:i/>
        </w:rPr>
        <w:t xml:space="preserve">Mr. </w:t>
      </w:r>
      <w:r w:rsidRPr="00DD1CDB">
        <w:rPr>
          <w:i/>
        </w:rPr>
        <w:t xml:space="preserve">Andy </w:t>
      </w:r>
      <w:proofErr w:type="spellStart"/>
      <w:r w:rsidRPr="00DD1CDB">
        <w:rPr>
          <w:i/>
        </w:rPr>
        <w:t>Abeita</w:t>
      </w:r>
      <w:proofErr w:type="spellEnd"/>
      <w:r w:rsidRPr="00DD1CDB">
        <w:rPr>
          <w:i/>
        </w:rPr>
        <w:t xml:space="preserve">, Vice President </w:t>
      </w:r>
      <w:r w:rsidRPr="00DD1CDB">
        <w:rPr>
          <w:bCs/>
          <w:i/>
          <w:color w:val="000000"/>
        </w:rPr>
        <w:t>Council for Indigenous Arts and Culture</w:t>
      </w:r>
      <w:r w:rsidRPr="00C429E3">
        <w:rPr>
          <w:i/>
          <w:color w:val="000000"/>
        </w:rPr>
        <w:t xml:space="preserve"> </w:t>
      </w:r>
    </w:p>
    <w:p w:rsidR="009908AF" w:rsidRPr="00C429E3" w:rsidRDefault="009908AF" w:rsidP="00BE4B2C">
      <w:pPr>
        <w:ind w:left="1440"/>
        <w:rPr>
          <w:i/>
          <w:lang w:val="es-ES"/>
        </w:rPr>
      </w:pPr>
      <w:r w:rsidRPr="00C429E3">
        <w:rPr>
          <w:i/>
          <w:lang w:val="es-ES"/>
        </w:rPr>
        <w:t>-</w:t>
      </w:r>
      <w:r w:rsidR="002C3EFA" w:rsidRPr="00C429E3">
        <w:rPr>
          <w:i/>
          <w:lang w:val="es-ES"/>
        </w:rPr>
        <w:t xml:space="preserve">Ms. </w:t>
      </w:r>
      <w:r w:rsidRPr="00C429E3">
        <w:rPr>
          <w:i/>
          <w:lang w:val="es-ES"/>
        </w:rPr>
        <w:t xml:space="preserve">Alina </w:t>
      </w:r>
      <w:proofErr w:type="spellStart"/>
      <w:r w:rsidRPr="00C429E3">
        <w:rPr>
          <w:i/>
          <w:lang w:val="es-ES"/>
        </w:rPr>
        <w:t>Itucama</w:t>
      </w:r>
      <w:proofErr w:type="spellEnd"/>
      <w:r w:rsidRPr="00C429E3">
        <w:rPr>
          <w:i/>
          <w:lang w:val="es-ES"/>
        </w:rPr>
        <w:t xml:space="preserve">, </w:t>
      </w:r>
      <w:proofErr w:type="spellStart"/>
      <w:r w:rsidRPr="00C429E3">
        <w:rPr>
          <w:i/>
          <w:lang w:val="es-ES"/>
        </w:rPr>
        <w:t>Panamanian</w:t>
      </w:r>
      <w:proofErr w:type="spellEnd"/>
      <w:r w:rsidRPr="00C429E3">
        <w:rPr>
          <w:i/>
          <w:lang w:val="es-ES"/>
        </w:rPr>
        <w:t xml:space="preserve"> </w:t>
      </w:r>
      <w:proofErr w:type="spellStart"/>
      <w:r w:rsidRPr="00C429E3">
        <w:rPr>
          <w:i/>
          <w:lang w:val="es-ES"/>
        </w:rPr>
        <w:t>artisan</w:t>
      </w:r>
      <w:proofErr w:type="spellEnd"/>
      <w:r w:rsidRPr="00C429E3">
        <w:rPr>
          <w:i/>
          <w:lang w:val="es-ES"/>
        </w:rPr>
        <w:t xml:space="preserve"> (</w:t>
      </w:r>
      <w:proofErr w:type="spellStart"/>
      <w:r w:rsidRPr="00C429E3">
        <w:rPr>
          <w:i/>
          <w:lang w:val="es-ES"/>
        </w:rPr>
        <w:t>baskets</w:t>
      </w:r>
      <w:proofErr w:type="spellEnd"/>
      <w:r w:rsidRPr="00C429E3">
        <w:rPr>
          <w:i/>
          <w:lang w:val="es-ES"/>
        </w:rPr>
        <w:t>)</w:t>
      </w:r>
    </w:p>
    <w:p w:rsidR="009908AF" w:rsidRPr="00DD1CDB" w:rsidRDefault="009908AF" w:rsidP="00BE4B2C">
      <w:pPr>
        <w:ind w:left="1440"/>
        <w:rPr>
          <w:i/>
        </w:rPr>
      </w:pPr>
      <w:r w:rsidRPr="00DD1CDB">
        <w:rPr>
          <w:i/>
        </w:rPr>
        <w:t>-</w:t>
      </w:r>
      <w:r w:rsidR="002C3EFA">
        <w:rPr>
          <w:i/>
        </w:rPr>
        <w:t xml:space="preserve">Ms. </w:t>
      </w:r>
      <w:proofErr w:type="spellStart"/>
      <w:r w:rsidRPr="00DD1CDB">
        <w:rPr>
          <w:i/>
        </w:rPr>
        <w:t>Aryuleimy</w:t>
      </w:r>
      <w:proofErr w:type="spellEnd"/>
      <w:r w:rsidRPr="00DD1CDB">
        <w:rPr>
          <w:i/>
        </w:rPr>
        <w:t xml:space="preserve"> </w:t>
      </w:r>
      <w:proofErr w:type="spellStart"/>
      <w:r w:rsidRPr="00DD1CDB">
        <w:rPr>
          <w:i/>
        </w:rPr>
        <w:t>Anyara</w:t>
      </w:r>
      <w:proofErr w:type="spellEnd"/>
      <w:r w:rsidRPr="00DD1CDB">
        <w:rPr>
          <w:i/>
        </w:rPr>
        <w:t xml:space="preserve"> Gonzalez Avila de </w:t>
      </w:r>
      <w:proofErr w:type="spellStart"/>
      <w:r w:rsidRPr="00DD1CDB">
        <w:rPr>
          <w:i/>
        </w:rPr>
        <w:t>Vergara</w:t>
      </w:r>
      <w:proofErr w:type="spellEnd"/>
      <w:r w:rsidRPr="00701431">
        <w:rPr>
          <w:i/>
        </w:rPr>
        <w:t xml:space="preserve">, </w:t>
      </w:r>
      <w:r w:rsidR="00701431" w:rsidRPr="00701431">
        <w:rPr>
          <w:i/>
        </w:rPr>
        <w:t xml:space="preserve">coordinator of the Kuna </w:t>
      </w:r>
      <w:proofErr w:type="spellStart"/>
      <w:r w:rsidR="00701431" w:rsidRPr="00701431">
        <w:rPr>
          <w:i/>
        </w:rPr>
        <w:t>Yala</w:t>
      </w:r>
      <w:proofErr w:type="spellEnd"/>
      <w:r w:rsidR="00701431" w:rsidRPr="00701431">
        <w:rPr>
          <w:i/>
        </w:rPr>
        <w:t xml:space="preserve"> community in the </w:t>
      </w:r>
      <w:r w:rsidR="00701431" w:rsidRPr="00C429E3">
        <w:rPr>
          <w:i/>
          <w:color w:val="000006"/>
        </w:rPr>
        <w:t>Department of Commerce and Industries (MICI)</w:t>
      </w:r>
    </w:p>
    <w:p w:rsidR="009908AF" w:rsidRPr="00DD1CDB" w:rsidRDefault="009908AF" w:rsidP="00AE6BA5">
      <w:pPr>
        <w:ind w:left="1440" w:hanging="1440"/>
      </w:pPr>
    </w:p>
    <w:p w:rsidR="009908AF" w:rsidRPr="00DD1CDB" w:rsidRDefault="009908AF" w:rsidP="00AE6BA5">
      <w:pPr>
        <w:ind w:left="1440" w:hanging="1440"/>
      </w:pPr>
    </w:p>
    <w:p w:rsidR="009908AF" w:rsidRPr="00DD1CDB" w:rsidRDefault="009908AF" w:rsidP="00AE6BA5">
      <w:pPr>
        <w:ind w:left="1440" w:hanging="1440"/>
        <w:rPr>
          <w:b/>
          <w:u w:val="single"/>
        </w:rPr>
      </w:pPr>
      <w:r w:rsidRPr="00DD1CDB">
        <w:t xml:space="preserve">1:00 – 3:00 </w:t>
      </w:r>
      <w:r w:rsidRPr="00DD1CDB">
        <w:tab/>
      </w:r>
      <w:r w:rsidRPr="00DD1CDB">
        <w:rPr>
          <w:b/>
        </w:rPr>
        <w:t>Lunch:</w:t>
      </w:r>
      <w:r w:rsidRPr="00DD1CDB">
        <w:t xml:space="preserve"> </w:t>
      </w:r>
      <w:r w:rsidRPr="00DD1CDB">
        <w:rPr>
          <w:b/>
          <w:u w:val="single"/>
        </w:rPr>
        <w:t>Marketing through Festivals</w:t>
      </w:r>
    </w:p>
    <w:p w:rsidR="009908AF" w:rsidRPr="00DD1CDB" w:rsidRDefault="009908AF" w:rsidP="00AE6BA5">
      <w:pPr>
        <w:ind w:left="1440" w:hanging="1440"/>
      </w:pPr>
    </w:p>
    <w:p w:rsidR="009908AF" w:rsidRPr="00DD1CDB" w:rsidRDefault="009908AF" w:rsidP="00AE6BA5">
      <w:pPr>
        <w:numPr>
          <w:ilvl w:val="1"/>
          <w:numId w:val="2"/>
        </w:numPr>
      </w:pPr>
      <w:r w:rsidRPr="00DD1CDB">
        <w:t xml:space="preserve">Examples include the Smithsonian </w:t>
      </w:r>
      <w:proofErr w:type="spellStart"/>
      <w:r w:rsidRPr="00DD1CDB">
        <w:t>Folklife</w:t>
      </w:r>
      <w:proofErr w:type="spellEnd"/>
      <w:r w:rsidRPr="00DD1CDB">
        <w:t xml:space="preserve"> Festival, the Santa Fe Folk Art Festival, and the FERIA Festival </w:t>
      </w:r>
    </w:p>
    <w:p w:rsidR="009908AF" w:rsidRPr="00DD1CDB" w:rsidRDefault="009908AF" w:rsidP="00AE6BA5"/>
    <w:p w:rsidR="002C3EFA" w:rsidRDefault="009908AF" w:rsidP="002C3EFA">
      <w:pPr>
        <w:ind w:left="1416"/>
        <w:rPr>
          <w:i/>
        </w:rPr>
      </w:pPr>
      <w:r w:rsidRPr="00DD1CDB">
        <w:rPr>
          <w:i/>
        </w:rPr>
        <w:t xml:space="preserve">Moderator: </w:t>
      </w:r>
      <w:r w:rsidR="002C3EFA">
        <w:rPr>
          <w:i/>
        </w:rPr>
        <w:t xml:space="preserve">Ms. </w:t>
      </w:r>
      <w:r w:rsidR="002C3EFA" w:rsidRPr="00DD1CDB">
        <w:rPr>
          <w:i/>
        </w:rPr>
        <w:t xml:space="preserve">Susan Anthony, </w:t>
      </w:r>
      <w:r w:rsidR="002C3EFA">
        <w:rPr>
          <w:i/>
        </w:rPr>
        <w:t xml:space="preserve">Attorney, </w:t>
      </w:r>
      <w:r w:rsidR="002C3EFA" w:rsidRPr="001B3F85">
        <w:rPr>
          <w:rStyle w:val="apple-style-span"/>
          <w:i/>
          <w:color w:val="000000"/>
        </w:rPr>
        <w:t>Office of Intellectual Property Policy and Enforcement</w:t>
      </w:r>
      <w:r w:rsidR="002C3EFA">
        <w:rPr>
          <w:rStyle w:val="apple-style-span"/>
          <w:i/>
          <w:color w:val="000000"/>
        </w:rPr>
        <w:t>,</w:t>
      </w:r>
      <w:r w:rsidR="002C3EFA" w:rsidRPr="001B3F85">
        <w:rPr>
          <w:rStyle w:val="apple-converted-space"/>
          <w:i/>
          <w:color w:val="000000"/>
        </w:rPr>
        <w:t> </w:t>
      </w:r>
      <w:r w:rsidR="002C3EFA" w:rsidRPr="001B3F85">
        <w:rPr>
          <w:i/>
        </w:rPr>
        <w:t xml:space="preserve">USPTO  </w:t>
      </w:r>
    </w:p>
    <w:p w:rsidR="009908AF" w:rsidRPr="00DD1CDB" w:rsidRDefault="009908AF" w:rsidP="002C3EFA">
      <w:pPr>
        <w:ind w:left="1416"/>
        <w:rPr>
          <w:i/>
        </w:rPr>
      </w:pPr>
      <w:r w:rsidRPr="00DD1CDB">
        <w:rPr>
          <w:i/>
        </w:rPr>
        <w:t>Speakers</w:t>
      </w:r>
      <w:r>
        <w:rPr>
          <w:i/>
        </w:rPr>
        <w:t>:</w:t>
      </w:r>
    </w:p>
    <w:p w:rsidR="009908AF" w:rsidRPr="00DD1CDB" w:rsidRDefault="009908AF" w:rsidP="00AE6BA5">
      <w:pPr>
        <w:ind w:left="1440"/>
        <w:rPr>
          <w:i/>
        </w:rPr>
      </w:pPr>
    </w:p>
    <w:p w:rsidR="009908AF" w:rsidRPr="00DD1CDB" w:rsidRDefault="009908AF" w:rsidP="00017B25">
      <w:pPr>
        <w:ind w:left="1416"/>
        <w:rPr>
          <w:i/>
          <w:sz w:val="22"/>
          <w:szCs w:val="22"/>
        </w:rPr>
      </w:pPr>
      <w:r w:rsidRPr="00DD1CDB">
        <w:rPr>
          <w:i/>
          <w:color w:val="000000"/>
        </w:rPr>
        <w:t>-</w:t>
      </w:r>
      <w:r w:rsidRPr="00DD1CDB">
        <w:rPr>
          <w:bCs/>
          <w:i/>
          <w:color w:val="000000"/>
        </w:rPr>
        <w:t>M</w:t>
      </w:r>
      <w:r w:rsidR="0049345A">
        <w:rPr>
          <w:bCs/>
          <w:i/>
          <w:color w:val="000000"/>
        </w:rPr>
        <w:t>rs</w:t>
      </w:r>
      <w:r w:rsidR="00404985">
        <w:rPr>
          <w:bCs/>
          <w:i/>
          <w:color w:val="000000"/>
        </w:rPr>
        <w:t>. Marcela Jime</w:t>
      </w:r>
      <w:r w:rsidRPr="00DD1CDB">
        <w:rPr>
          <w:bCs/>
          <w:i/>
          <w:color w:val="000000"/>
        </w:rPr>
        <w:t>nez López</w:t>
      </w:r>
      <w:r w:rsidRPr="00DD1CDB">
        <w:rPr>
          <w:i/>
          <w:color w:val="000000"/>
        </w:rPr>
        <w:t>, Under Director of Cultural Small Business</w:t>
      </w:r>
      <w:r w:rsidRPr="00DD1CDB">
        <w:rPr>
          <w:bCs/>
          <w:i/>
          <w:color w:val="000000"/>
        </w:rPr>
        <w:t>, Mexico City Ministry of Culture</w:t>
      </w:r>
    </w:p>
    <w:p w:rsidR="009908AF" w:rsidRPr="00DD1CDB" w:rsidRDefault="009908AF" w:rsidP="00AE6BA5">
      <w:pPr>
        <w:ind w:left="1440"/>
        <w:rPr>
          <w:i/>
        </w:rPr>
      </w:pPr>
      <w:r w:rsidRPr="00DD1CDB">
        <w:rPr>
          <w:i/>
        </w:rPr>
        <w:t>-</w:t>
      </w:r>
      <w:r w:rsidR="002C3EFA">
        <w:rPr>
          <w:i/>
        </w:rPr>
        <w:t xml:space="preserve">Mr. </w:t>
      </w:r>
      <w:r w:rsidRPr="00DD1CDB">
        <w:rPr>
          <w:i/>
        </w:rPr>
        <w:t xml:space="preserve">Jon </w:t>
      </w:r>
      <w:proofErr w:type="spellStart"/>
      <w:r w:rsidRPr="00DD1CDB">
        <w:rPr>
          <w:i/>
        </w:rPr>
        <w:t>Lohman</w:t>
      </w:r>
      <w:proofErr w:type="spellEnd"/>
      <w:r w:rsidRPr="00DD1CDB">
        <w:rPr>
          <w:i/>
        </w:rPr>
        <w:t xml:space="preserve">, Virginia </w:t>
      </w:r>
      <w:proofErr w:type="spellStart"/>
      <w:r w:rsidRPr="00DD1CDB">
        <w:rPr>
          <w:i/>
        </w:rPr>
        <w:t>Folklife</w:t>
      </w:r>
      <w:proofErr w:type="spellEnd"/>
      <w:r w:rsidRPr="00DD1CDB">
        <w:rPr>
          <w:i/>
        </w:rPr>
        <w:t xml:space="preserve"> Program at the Virginia Foundation for the Humanities</w:t>
      </w:r>
    </w:p>
    <w:p w:rsidR="009908AF" w:rsidRPr="00DD1CDB" w:rsidRDefault="009908AF" w:rsidP="00042545">
      <w:pPr>
        <w:pStyle w:val="Textosinforma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DD1CDB">
        <w:rPr>
          <w:rFonts w:ascii="Times New Roman" w:hAnsi="Times New Roman" w:cs="Times New Roman"/>
          <w:i/>
          <w:sz w:val="24"/>
          <w:szCs w:val="24"/>
        </w:rPr>
        <w:t>-</w:t>
      </w:r>
      <w:r w:rsidR="002C3EFA">
        <w:rPr>
          <w:rFonts w:ascii="Times New Roman" w:hAnsi="Times New Roman" w:cs="Times New Roman"/>
          <w:i/>
          <w:sz w:val="24"/>
          <w:szCs w:val="24"/>
        </w:rPr>
        <w:t xml:space="preserve">Ms. </w:t>
      </w:r>
      <w:r w:rsidRPr="00DD1CDB">
        <w:rPr>
          <w:rFonts w:ascii="Times New Roman" w:hAnsi="Times New Roman" w:cs="Times New Roman"/>
          <w:i/>
          <w:sz w:val="24"/>
          <w:szCs w:val="24"/>
        </w:rPr>
        <w:t xml:space="preserve">Rebecca Roth, Original Friends Dolls, </w:t>
      </w:r>
      <w:proofErr w:type="spellStart"/>
      <w:r w:rsidRPr="00DD1CDB">
        <w:rPr>
          <w:rFonts w:ascii="Times New Roman" w:hAnsi="Times New Roman" w:cs="Times New Roman"/>
          <w:i/>
          <w:sz w:val="24"/>
          <w:szCs w:val="24"/>
        </w:rPr>
        <w:t>Feria</w:t>
      </w:r>
      <w:proofErr w:type="spellEnd"/>
      <w:r w:rsidRPr="00DD1CDB">
        <w:rPr>
          <w:rFonts w:ascii="Times New Roman" w:hAnsi="Times New Roman" w:cs="Times New Roman"/>
          <w:i/>
          <w:sz w:val="24"/>
          <w:szCs w:val="24"/>
        </w:rPr>
        <w:t xml:space="preserve"> Exposition</w:t>
      </w:r>
    </w:p>
    <w:p w:rsidR="009908AF" w:rsidRPr="00DD1CDB" w:rsidRDefault="009908AF" w:rsidP="00EE0C01">
      <w:pPr>
        <w:pStyle w:val="Textosinformato"/>
        <w:ind w:left="1440"/>
      </w:pPr>
      <w:r w:rsidRPr="00DD1CDB">
        <w:rPr>
          <w:rFonts w:ascii="Times New Roman" w:hAnsi="Times New Roman" w:cs="Times New Roman"/>
          <w:i/>
          <w:sz w:val="24"/>
          <w:szCs w:val="24"/>
        </w:rPr>
        <w:t>-</w:t>
      </w:r>
      <w:r w:rsidR="002C3EFA">
        <w:rPr>
          <w:rFonts w:ascii="Times New Roman" w:hAnsi="Times New Roman" w:cs="Times New Roman"/>
          <w:i/>
          <w:sz w:val="24"/>
          <w:szCs w:val="24"/>
        </w:rPr>
        <w:t xml:space="preserve">Mr. </w:t>
      </w:r>
      <w:r w:rsidRPr="00DD1CDB">
        <w:rPr>
          <w:rFonts w:ascii="Times New Roman" w:hAnsi="Times New Roman" w:cs="Times New Roman"/>
          <w:i/>
          <w:sz w:val="24"/>
          <w:szCs w:val="24"/>
        </w:rPr>
        <w:t xml:space="preserve">Jens Lund, Washington State Parks &amp; Recreation Commission, Folk &amp; Traditional Arts in the Parks Program </w:t>
      </w:r>
    </w:p>
    <w:p w:rsidR="009908AF" w:rsidRPr="00DD1CDB" w:rsidRDefault="009908AF" w:rsidP="00AE6BA5">
      <w:pPr>
        <w:autoSpaceDE w:val="0"/>
        <w:autoSpaceDN w:val="0"/>
        <w:adjustRightInd w:val="0"/>
        <w:ind w:left="1440" w:hanging="1440"/>
      </w:pPr>
    </w:p>
    <w:p w:rsidR="009908AF" w:rsidRPr="00DD1CDB" w:rsidRDefault="009908AF" w:rsidP="00AE6BA5">
      <w:pPr>
        <w:autoSpaceDE w:val="0"/>
        <w:autoSpaceDN w:val="0"/>
        <w:adjustRightInd w:val="0"/>
        <w:ind w:left="1440" w:hanging="1440"/>
      </w:pPr>
    </w:p>
    <w:p w:rsidR="009908AF" w:rsidRPr="00DD1CDB" w:rsidRDefault="009908AF" w:rsidP="00AE6BA5">
      <w:pPr>
        <w:autoSpaceDE w:val="0"/>
        <w:autoSpaceDN w:val="0"/>
        <w:adjustRightInd w:val="0"/>
        <w:ind w:left="1440" w:hanging="1440"/>
        <w:rPr>
          <w:b/>
        </w:rPr>
      </w:pPr>
      <w:r w:rsidRPr="00DD1CDB">
        <w:t>3:00 – 4:30</w:t>
      </w:r>
      <w:r w:rsidRPr="00DD1CDB">
        <w:rPr>
          <w:b/>
        </w:rPr>
        <w:t xml:space="preserve"> </w:t>
      </w:r>
      <w:r w:rsidRPr="00DD1CDB">
        <w:rPr>
          <w:b/>
        </w:rPr>
        <w:tab/>
        <w:t xml:space="preserve">Marketing – How to -- Part 2: </w:t>
      </w:r>
      <w:r w:rsidRPr="00DD1CDB">
        <w:rPr>
          <w:b/>
          <w:u w:val="single"/>
        </w:rPr>
        <w:t>Building Export Markets</w:t>
      </w:r>
      <w:r w:rsidRPr="00DD1CDB">
        <w:rPr>
          <w:b/>
        </w:rPr>
        <w:t xml:space="preserve"> </w:t>
      </w:r>
    </w:p>
    <w:p w:rsidR="009908AF" w:rsidRPr="00DD1CDB" w:rsidRDefault="009908AF" w:rsidP="00AE6BA5">
      <w:pPr>
        <w:autoSpaceDE w:val="0"/>
        <w:autoSpaceDN w:val="0"/>
        <w:adjustRightInd w:val="0"/>
        <w:ind w:left="1440" w:hanging="1440"/>
        <w:rPr>
          <w:b/>
        </w:rPr>
      </w:pPr>
    </w:p>
    <w:p w:rsidR="009908AF" w:rsidRPr="00DD1CDB" w:rsidRDefault="009908AF" w:rsidP="00AE6BA5">
      <w:pPr>
        <w:pStyle w:val="Prrafodelista"/>
        <w:numPr>
          <w:ilvl w:val="1"/>
          <w:numId w:val="2"/>
        </w:numPr>
        <w:autoSpaceDE w:val="0"/>
        <w:autoSpaceDN w:val="0"/>
        <w:adjustRightInd w:val="0"/>
      </w:pPr>
      <w:r w:rsidRPr="00DD1CDB">
        <w:t xml:space="preserve">Selling to Buyers and Retailers </w:t>
      </w:r>
    </w:p>
    <w:p w:rsidR="009908AF" w:rsidRPr="00DD1CDB" w:rsidRDefault="009908AF" w:rsidP="00AE6BA5">
      <w:pPr>
        <w:pStyle w:val="Prrafodelista"/>
        <w:numPr>
          <w:ilvl w:val="1"/>
          <w:numId w:val="2"/>
        </w:numPr>
        <w:autoSpaceDE w:val="0"/>
        <w:autoSpaceDN w:val="0"/>
        <w:adjustRightInd w:val="0"/>
        <w:rPr>
          <w:i/>
        </w:rPr>
      </w:pPr>
      <w:r w:rsidRPr="00DD1CDB">
        <w:t>Harnessing the Power of the Internet and Social Media to Expand Markets for Traditional Arts and Crafts</w:t>
      </w:r>
    </w:p>
    <w:p w:rsidR="009908AF" w:rsidRPr="00DD1CDB" w:rsidRDefault="009908AF" w:rsidP="00AE6BA5">
      <w:pPr>
        <w:ind w:left="720" w:firstLine="720"/>
        <w:rPr>
          <w:i/>
        </w:rPr>
      </w:pPr>
    </w:p>
    <w:p w:rsidR="009908AF" w:rsidRPr="00DD1CDB" w:rsidRDefault="009908AF" w:rsidP="00AE6BA5">
      <w:pPr>
        <w:ind w:left="720" w:firstLine="720"/>
        <w:rPr>
          <w:i/>
        </w:rPr>
      </w:pPr>
      <w:r w:rsidRPr="00DD1CDB">
        <w:rPr>
          <w:i/>
        </w:rPr>
        <w:t xml:space="preserve">Moderator: </w:t>
      </w:r>
      <w:r w:rsidR="002C3EFA">
        <w:rPr>
          <w:i/>
        </w:rPr>
        <w:t xml:space="preserve">Mr. </w:t>
      </w:r>
      <w:r w:rsidRPr="00DD1CDB">
        <w:rPr>
          <w:i/>
        </w:rPr>
        <w:t xml:space="preserve">Tim </w:t>
      </w:r>
      <w:proofErr w:type="spellStart"/>
      <w:r w:rsidRPr="00DD1CDB">
        <w:rPr>
          <w:i/>
        </w:rPr>
        <w:t>Scerba</w:t>
      </w:r>
      <w:proofErr w:type="spellEnd"/>
      <w:r w:rsidRPr="00DD1CDB">
        <w:rPr>
          <w:i/>
        </w:rPr>
        <w:t>, President, Edelman Public Relations, Mexico</w:t>
      </w:r>
    </w:p>
    <w:p w:rsidR="009908AF" w:rsidRPr="00DD1CDB" w:rsidRDefault="009908AF" w:rsidP="00AE6BA5">
      <w:pPr>
        <w:ind w:left="720" w:firstLine="720"/>
        <w:rPr>
          <w:i/>
        </w:rPr>
      </w:pPr>
      <w:r w:rsidRPr="00DD1CDB">
        <w:rPr>
          <w:i/>
        </w:rPr>
        <w:t xml:space="preserve">Speakers: </w:t>
      </w:r>
    </w:p>
    <w:p w:rsidR="009908AF" w:rsidRPr="00DD1CDB" w:rsidRDefault="009908AF" w:rsidP="00AE6BA5">
      <w:pPr>
        <w:ind w:left="720" w:firstLine="720"/>
        <w:rPr>
          <w:i/>
        </w:rPr>
      </w:pPr>
    </w:p>
    <w:p w:rsidR="009908AF" w:rsidRPr="00DD1CDB" w:rsidRDefault="009908AF" w:rsidP="00AE6BA5">
      <w:pPr>
        <w:ind w:left="720" w:firstLine="720"/>
        <w:rPr>
          <w:i/>
        </w:rPr>
      </w:pPr>
      <w:r w:rsidRPr="00DD1CDB">
        <w:rPr>
          <w:i/>
        </w:rPr>
        <w:t>-Represe</w:t>
      </w:r>
      <w:r w:rsidR="009C6F79">
        <w:rPr>
          <w:i/>
        </w:rPr>
        <w:t>ntatives from Wal-Mart and Macy’s</w:t>
      </w:r>
    </w:p>
    <w:p w:rsidR="00E42896" w:rsidRPr="00C429E3" w:rsidRDefault="00E42896" w:rsidP="00952716">
      <w:pPr>
        <w:ind w:left="1440"/>
        <w:rPr>
          <w:i/>
          <w:lang w:val="es-ES"/>
        </w:rPr>
      </w:pPr>
      <w:r w:rsidRPr="00C429E3">
        <w:rPr>
          <w:i/>
          <w:lang w:val="es-ES"/>
        </w:rPr>
        <w:t>-</w:t>
      </w:r>
      <w:r w:rsidR="002C3EFA" w:rsidRPr="00C429E3">
        <w:rPr>
          <w:i/>
          <w:lang w:val="es-ES"/>
        </w:rPr>
        <w:t xml:space="preserve">Ms. </w:t>
      </w:r>
      <w:r w:rsidRPr="00C429E3">
        <w:rPr>
          <w:i/>
          <w:lang w:val="es-ES"/>
        </w:rPr>
        <w:t xml:space="preserve">Carola Cruz, Media Lead, </w:t>
      </w:r>
      <w:proofErr w:type="spellStart"/>
      <w:r w:rsidRPr="00C429E3">
        <w:rPr>
          <w:i/>
          <w:lang w:val="es-ES"/>
        </w:rPr>
        <w:t>Accenture</w:t>
      </w:r>
      <w:proofErr w:type="spellEnd"/>
    </w:p>
    <w:p w:rsidR="009908AF" w:rsidRDefault="009908AF" w:rsidP="00952716">
      <w:pPr>
        <w:ind w:left="1440"/>
        <w:rPr>
          <w:i/>
        </w:rPr>
      </w:pPr>
      <w:r w:rsidRPr="00DD1CDB">
        <w:rPr>
          <w:i/>
        </w:rPr>
        <w:t>-</w:t>
      </w:r>
      <w:r w:rsidR="002C3EFA">
        <w:rPr>
          <w:i/>
        </w:rPr>
        <w:t xml:space="preserve">Mr. </w:t>
      </w:r>
      <w:r w:rsidRPr="00DD1CDB">
        <w:rPr>
          <w:i/>
        </w:rPr>
        <w:t>Jens Lund, Washington State Parks &amp; Recreation Commission, Folk &amp; Traditional Arts in the Parks Program</w:t>
      </w:r>
    </w:p>
    <w:p w:rsidR="009908AF" w:rsidRDefault="002C3EFA" w:rsidP="00952716">
      <w:pPr>
        <w:ind w:left="1440"/>
        <w:rPr>
          <w:i/>
        </w:rPr>
      </w:pPr>
      <w:r>
        <w:rPr>
          <w:i/>
        </w:rPr>
        <w:t xml:space="preserve">-Ms. </w:t>
      </w:r>
      <w:r w:rsidR="004669D3" w:rsidRPr="004669D3">
        <w:rPr>
          <w:i/>
        </w:rPr>
        <w:t>Arianne</w:t>
      </w:r>
      <w:r w:rsidR="004669D3">
        <w:rPr>
          <w:i/>
        </w:rPr>
        <w:t xml:space="preserve"> </w:t>
      </w:r>
      <w:proofErr w:type="spellStart"/>
      <w:r w:rsidR="00447445" w:rsidRPr="004669D3">
        <w:rPr>
          <w:i/>
        </w:rPr>
        <w:t>Montefusco</w:t>
      </w:r>
      <w:proofErr w:type="spellEnd"/>
      <w:r w:rsidR="00447445">
        <w:rPr>
          <w:i/>
        </w:rPr>
        <w:t xml:space="preserve"> Novas</w:t>
      </w:r>
      <w:r w:rsidR="009908AF">
        <w:rPr>
          <w:i/>
        </w:rPr>
        <w:t>, thesis on marketing of traditional items</w:t>
      </w:r>
    </w:p>
    <w:p w:rsidR="0011659D" w:rsidRPr="00A6799F" w:rsidRDefault="0011659D" w:rsidP="0011659D">
      <w:pPr>
        <w:ind w:left="1440"/>
        <w:rPr>
          <w:i/>
          <w:lang w:val="fr-FR"/>
        </w:rPr>
      </w:pPr>
      <w:r w:rsidRPr="00F478D9">
        <w:rPr>
          <w:i/>
          <w:lang w:val="fr-FR"/>
        </w:rPr>
        <w:t>-</w:t>
      </w:r>
      <w:r w:rsidR="0094044E" w:rsidRPr="00F478D9">
        <w:rPr>
          <w:i/>
          <w:lang w:val="fr-FR"/>
        </w:rPr>
        <w:t xml:space="preserve"> </w:t>
      </w:r>
      <w:r w:rsidR="0094044E" w:rsidRPr="005C6BA5">
        <w:rPr>
          <w:i/>
          <w:lang w:val="fr-FR"/>
        </w:rPr>
        <w:t xml:space="preserve">Ms. </w:t>
      </w:r>
      <w:proofErr w:type="spellStart"/>
      <w:r w:rsidR="0094044E" w:rsidRPr="005C6BA5">
        <w:rPr>
          <w:i/>
          <w:lang w:val="fr-FR"/>
        </w:rPr>
        <w:t>Paulina</w:t>
      </w:r>
      <w:proofErr w:type="spellEnd"/>
      <w:r w:rsidR="0094044E" w:rsidRPr="005C6BA5">
        <w:rPr>
          <w:i/>
          <w:lang w:val="fr-FR"/>
        </w:rPr>
        <w:t xml:space="preserve"> </w:t>
      </w:r>
      <w:proofErr w:type="spellStart"/>
      <w:proofErr w:type="gramStart"/>
      <w:r w:rsidR="0094044E" w:rsidRPr="005C6BA5">
        <w:rPr>
          <w:i/>
          <w:lang w:val="fr-FR"/>
        </w:rPr>
        <w:t>Parlange</w:t>
      </w:r>
      <w:proofErr w:type="spellEnd"/>
      <w:r w:rsidR="0094044E" w:rsidRPr="005C6BA5">
        <w:rPr>
          <w:i/>
          <w:lang w:val="fr-FR"/>
        </w:rPr>
        <w:t xml:space="preserve"> </w:t>
      </w:r>
      <w:r w:rsidRPr="005C6BA5">
        <w:rPr>
          <w:i/>
          <w:lang w:val="fr-FR"/>
        </w:rPr>
        <w:t>,</w:t>
      </w:r>
      <w:proofErr w:type="gramEnd"/>
      <w:r w:rsidRPr="005C6BA5">
        <w:rPr>
          <w:i/>
          <w:lang w:val="fr-FR"/>
        </w:rPr>
        <w:t xml:space="preserve"> </w:t>
      </w:r>
      <w:proofErr w:type="spellStart"/>
      <w:r w:rsidRPr="005C6BA5">
        <w:rPr>
          <w:i/>
          <w:lang w:val="fr-FR"/>
        </w:rPr>
        <w:t>Eliuh</w:t>
      </w:r>
      <w:proofErr w:type="spellEnd"/>
      <w:r w:rsidRPr="00A6799F">
        <w:rPr>
          <w:i/>
          <w:lang w:val="fr-FR"/>
        </w:rPr>
        <w:t xml:space="preserve"> </w:t>
      </w:r>
      <w:proofErr w:type="spellStart"/>
      <w:r w:rsidRPr="00A6799F">
        <w:rPr>
          <w:i/>
          <w:lang w:val="fr-FR"/>
        </w:rPr>
        <w:t>Kolektif</w:t>
      </w:r>
      <w:proofErr w:type="spellEnd"/>
    </w:p>
    <w:p w:rsidR="0011659D" w:rsidRPr="00A6799F" w:rsidRDefault="0011659D" w:rsidP="0011659D">
      <w:pPr>
        <w:ind w:left="720" w:firstLine="720"/>
        <w:rPr>
          <w:i/>
          <w:lang w:val="fr-FR"/>
        </w:rPr>
      </w:pPr>
      <w:r w:rsidRPr="00A6799F">
        <w:rPr>
          <w:i/>
          <w:lang w:val="fr-FR"/>
        </w:rPr>
        <w:t xml:space="preserve">- </w:t>
      </w:r>
      <w:proofErr w:type="spellStart"/>
      <w:r w:rsidRPr="00A6799F">
        <w:rPr>
          <w:i/>
          <w:lang w:val="fr-FR"/>
        </w:rPr>
        <w:t>Paulina</w:t>
      </w:r>
      <w:proofErr w:type="spellEnd"/>
      <w:r w:rsidRPr="00A6799F">
        <w:rPr>
          <w:i/>
          <w:lang w:val="fr-FR"/>
        </w:rPr>
        <w:t xml:space="preserve"> y </w:t>
      </w:r>
      <w:proofErr w:type="spellStart"/>
      <w:r w:rsidRPr="00A6799F">
        <w:rPr>
          <w:i/>
          <w:lang w:val="fr-FR"/>
        </w:rPr>
        <w:t>Malinali</w:t>
      </w:r>
      <w:proofErr w:type="spellEnd"/>
    </w:p>
    <w:p w:rsidR="009908AF" w:rsidRPr="00A6799F" w:rsidRDefault="009908AF" w:rsidP="00AE6BA5">
      <w:pPr>
        <w:ind w:left="1440" w:hanging="1440"/>
        <w:rPr>
          <w:lang w:val="fr-FR"/>
        </w:rPr>
      </w:pPr>
    </w:p>
    <w:p w:rsidR="0011659D" w:rsidRPr="00A6799F" w:rsidRDefault="0011659D" w:rsidP="00AE6BA5">
      <w:pPr>
        <w:ind w:left="1440" w:hanging="1440"/>
        <w:rPr>
          <w:lang w:val="fr-FR"/>
        </w:rPr>
      </w:pPr>
    </w:p>
    <w:p w:rsidR="009908AF" w:rsidRDefault="009908AF" w:rsidP="00AE6BA5">
      <w:pPr>
        <w:ind w:left="1440" w:hanging="1440"/>
        <w:rPr>
          <w:b/>
        </w:rPr>
      </w:pPr>
      <w:r w:rsidRPr="00DD1CDB">
        <w:t>4:30 – 5:00</w:t>
      </w:r>
      <w:r w:rsidRPr="00DD1CDB">
        <w:tab/>
      </w:r>
      <w:r w:rsidRPr="00DD1CDB">
        <w:rPr>
          <w:b/>
        </w:rPr>
        <w:t>Coffee Break</w:t>
      </w:r>
    </w:p>
    <w:p w:rsidR="009908AF" w:rsidRDefault="009908AF" w:rsidP="00AE6BA5">
      <w:pPr>
        <w:ind w:left="1440" w:hanging="1440"/>
        <w:rPr>
          <w:b/>
        </w:rPr>
      </w:pPr>
    </w:p>
    <w:p w:rsidR="009908AF" w:rsidRPr="00DD1CDB" w:rsidRDefault="009908AF" w:rsidP="00AE6BA5">
      <w:pPr>
        <w:ind w:left="1440" w:hanging="1440"/>
      </w:pPr>
    </w:p>
    <w:p w:rsidR="00A55BB8" w:rsidRDefault="00A55BB8" w:rsidP="00AE6BA5">
      <w:pPr>
        <w:pStyle w:val="Prrafodelista"/>
        <w:ind w:left="0"/>
      </w:pPr>
    </w:p>
    <w:p w:rsidR="00A55BB8" w:rsidRDefault="00A55BB8" w:rsidP="00AE6BA5">
      <w:pPr>
        <w:pStyle w:val="Prrafodelista"/>
        <w:ind w:left="0"/>
      </w:pPr>
    </w:p>
    <w:p w:rsidR="00A55BB8" w:rsidRDefault="00A55BB8" w:rsidP="00AE6BA5">
      <w:pPr>
        <w:pStyle w:val="Prrafodelista"/>
        <w:ind w:left="0"/>
      </w:pPr>
    </w:p>
    <w:p w:rsidR="009908AF" w:rsidRPr="00DD1CDB" w:rsidRDefault="009908AF" w:rsidP="00AE6BA5">
      <w:pPr>
        <w:pStyle w:val="Prrafodelista"/>
        <w:ind w:left="0"/>
        <w:rPr>
          <w:b/>
        </w:rPr>
      </w:pPr>
      <w:r w:rsidRPr="00DD1CDB">
        <w:t>5:00 – 6:00</w:t>
      </w:r>
      <w:r w:rsidRPr="00DD1CDB">
        <w:tab/>
      </w:r>
      <w:r w:rsidRPr="00DD1CDB">
        <w:rPr>
          <w:b/>
        </w:rPr>
        <w:t>Breakout Discussion/Q&amp;A</w:t>
      </w:r>
    </w:p>
    <w:p w:rsidR="009908AF" w:rsidRPr="00DD1CDB" w:rsidRDefault="009908AF" w:rsidP="00AE6BA5">
      <w:pPr>
        <w:pStyle w:val="Prrafodelista"/>
        <w:numPr>
          <w:ilvl w:val="1"/>
          <w:numId w:val="2"/>
        </w:numPr>
      </w:pPr>
      <w:r w:rsidRPr="00DD1CDB">
        <w:t>Informal Opportunity for Participants to Speak with Experts</w:t>
      </w:r>
    </w:p>
    <w:p w:rsidR="009908AF" w:rsidRPr="00DD1CDB" w:rsidRDefault="009908AF" w:rsidP="00AE6BA5">
      <w:pPr>
        <w:pStyle w:val="Prrafodelista"/>
        <w:ind w:left="1440"/>
        <w:rPr>
          <w:i/>
        </w:rPr>
      </w:pPr>
    </w:p>
    <w:p w:rsidR="009908AF" w:rsidRPr="00DD1CDB" w:rsidRDefault="009908AF" w:rsidP="00AE6BA5">
      <w:pPr>
        <w:pStyle w:val="Prrafodelista"/>
        <w:ind w:left="1440"/>
        <w:rPr>
          <w:i/>
        </w:rPr>
      </w:pPr>
    </w:p>
    <w:p w:rsidR="009908AF" w:rsidRPr="00DD1CDB" w:rsidRDefault="00A55BB8" w:rsidP="0043347B">
      <w:pPr>
        <w:rPr>
          <w:b/>
        </w:rPr>
      </w:pPr>
      <w:r w:rsidRPr="00F478D9">
        <w:t>7</w:t>
      </w:r>
      <w:r w:rsidR="00DA0B8B" w:rsidRPr="00F478D9">
        <w:t>:</w:t>
      </w:r>
      <w:r w:rsidRPr="00F478D9">
        <w:t>0</w:t>
      </w:r>
      <w:r w:rsidR="0043347B" w:rsidRPr="00F478D9">
        <w:t>0 –</w:t>
      </w:r>
      <w:r w:rsidR="0043347B" w:rsidRPr="0043347B">
        <w:t xml:space="preserve"> 10:00</w:t>
      </w:r>
      <w:r w:rsidR="0043347B">
        <w:rPr>
          <w:b/>
        </w:rPr>
        <w:t xml:space="preserve"> </w:t>
      </w:r>
      <w:r w:rsidR="0043347B">
        <w:rPr>
          <w:b/>
        </w:rPr>
        <w:tab/>
      </w:r>
      <w:r w:rsidR="009908AF" w:rsidRPr="00DD1CDB">
        <w:rPr>
          <w:b/>
        </w:rPr>
        <w:t xml:space="preserve">Evening Reception </w:t>
      </w:r>
      <w:r w:rsidR="0043347B">
        <w:rPr>
          <w:b/>
        </w:rPr>
        <w:t xml:space="preserve">and Dinner </w:t>
      </w:r>
      <w:r w:rsidR="00DA0B8B">
        <w:rPr>
          <w:b/>
        </w:rPr>
        <w:t>with Closing Remarks</w:t>
      </w:r>
    </w:p>
    <w:p w:rsidR="009908AF" w:rsidRPr="00C429E3" w:rsidRDefault="0043347B" w:rsidP="00CF3BBC">
      <w:pPr>
        <w:ind w:left="720" w:firstLine="720"/>
        <w:rPr>
          <w:lang w:val="es-ES"/>
        </w:rPr>
      </w:pPr>
      <w:r w:rsidRPr="00C429E3">
        <w:rPr>
          <w:lang w:val="es-ES"/>
        </w:rPr>
        <w:t xml:space="preserve">Antiguo </w:t>
      </w:r>
      <w:proofErr w:type="spellStart"/>
      <w:r w:rsidRPr="00C429E3">
        <w:rPr>
          <w:lang w:val="es-ES"/>
        </w:rPr>
        <w:t>Meson</w:t>
      </w:r>
      <w:proofErr w:type="spellEnd"/>
      <w:r w:rsidRPr="00C429E3">
        <w:rPr>
          <w:lang w:val="es-ES"/>
        </w:rPr>
        <w:t xml:space="preserve"> del Perro Andaluz</w:t>
      </w:r>
    </w:p>
    <w:p w:rsidR="0043347B" w:rsidRPr="00C429E3" w:rsidRDefault="0043347B" w:rsidP="00CF3BBC">
      <w:pPr>
        <w:ind w:left="720" w:firstLine="720"/>
        <w:rPr>
          <w:lang w:val="es-ES"/>
        </w:rPr>
      </w:pPr>
      <w:r w:rsidRPr="00C429E3">
        <w:rPr>
          <w:lang w:val="es-ES"/>
        </w:rPr>
        <w:t>Calle Copenhague at Hamburgo</w:t>
      </w:r>
      <w:r w:rsidR="00DA0B8B" w:rsidRPr="00C429E3">
        <w:rPr>
          <w:lang w:val="es-ES"/>
        </w:rPr>
        <w:t xml:space="preserve"> (</w:t>
      </w:r>
      <w:proofErr w:type="spellStart"/>
      <w:r w:rsidR="00DA0B8B" w:rsidRPr="00C429E3">
        <w:rPr>
          <w:lang w:val="es-ES"/>
        </w:rPr>
        <w:t>behind</w:t>
      </w:r>
      <w:proofErr w:type="spellEnd"/>
      <w:r w:rsidR="00DA0B8B" w:rsidRPr="00C429E3">
        <w:rPr>
          <w:lang w:val="es-ES"/>
        </w:rPr>
        <w:t xml:space="preserve"> </w:t>
      </w:r>
      <w:proofErr w:type="spellStart"/>
      <w:r w:rsidR="00DA0B8B" w:rsidRPr="00C429E3">
        <w:rPr>
          <w:lang w:val="es-ES"/>
        </w:rPr>
        <w:t>Marriott</w:t>
      </w:r>
      <w:proofErr w:type="spellEnd"/>
      <w:r w:rsidR="00DA0B8B" w:rsidRPr="00C429E3">
        <w:rPr>
          <w:lang w:val="es-ES"/>
        </w:rPr>
        <w:t>)</w:t>
      </w:r>
    </w:p>
    <w:p w:rsidR="0043347B" w:rsidRPr="00DA0B8B" w:rsidRDefault="0043347B" w:rsidP="00CF3BBC">
      <w:pPr>
        <w:ind w:left="720" w:firstLine="720"/>
      </w:pPr>
      <w:proofErr w:type="spellStart"/>
      <w:r w:rsidRPr="00DA0B8B">
        <w:t>Zona</w:t>
      </w:r>
      <w:proofErr w:type="spellEnd"/>
      <w:r w:rsidRPr="00DA0B8B">
        <w:t xml:space="preserve"> Rosa</w:t>
      </w:r>
    </w:p>
    <w:p w:rsidR="009908AF" w:rsidRDefault="009908AF" w:rsidP="00B7754E">
      <w:pPr>
        <w:pStyle w:val="Prrafodelista"/>
      </w:pPr>
    </w:p>
    <w:p w:rsidR="009908AF" w:rsidRDefault="009908AF" w:rsidP="00B7754E">
      <w:pPr>
        <w:pStyle w:val="Prrafodelista"/>
      </w:pPr>
    </w:p>
    <w:p w:rsidR="009908AF" w:rsidRDefault="009908AF" w:rsidP="00B7754E">
      <w:pPr>
        <w:pStyle w:val="Prrafodelista"/>
      </w:pPr>
    </w:p>
    <w:p w:rsidR="009908AF" w:rsidRDefault="009908AF" w:rsidP="00B7754E">
      <w:pPr>
        <w:pStyle w:val="Prrafodelista"/>
      </w:pPr>
    </w:p>
    <w:sectPr w:rsidR="009908AF" w:rsidSect="00042545">
      <w:headerReference w:type="default" r:id="rId7"/>
      <w:footerReference w:type="default" r:id="rId8"/>
      <w:pgSz w:w="12240" w:h="15840"/>
      <w:pgMar w:top="25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7F" w:rsidRDefault="00C71F7F" w:rsidP="00377802">
      <w:r>
        <w:separator/>
      </w:r>
    </w:p>
  </w:endnote>
  <w:endnote w:type="continuationSeparator" w:id="0">
    <w:p w:rsidR="00C71F7F" w:rsidRDefault="00C71F7F" w:rsidP="00377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9E5" w:rsidRDefault="00905C2C">
    <w:pPr>
      <w:pStyle w:val="Piedepgina"/>
      <w:jc w:val="right"/>
    </w:pPr>
    <w:fldSimple w:instr=" PAGE   \* MERGEFORMAT ">
      <w:r w:rsidR="00404985">
        <w:rPr>
          <w:noProof/>
        </w:rPr>
        <w:t>9</w:t>
      </w:r>
    </w:fldSimple>
  </w:p>
  <w:p w:rsidR="008039E5" w:rsidRDefault="008039E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7F" w:rsidRDefault="00C71F7F" w:rsidP="00377802">
      <w:r>
        <w:separator/>
      </w:r>
    </w:p>
  </w:footnote>
  <w:footnote w:type="continuationSeparator" w:id="0">
    <w:p w:rsidR="00C71F7F" w:rsidRDefault="00C71F7F" w:rsidP="00377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9E5" w:rsidRPr="009B312F" w:rsidRDefault="00BA27BC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3169285</wp:posOffset>
          </wp:positionH>
          <wp:positionV relativeFrom="paragraph">
            <wp:posOffset>0</wp:posOffset>
          </wp:positionV>
          <wp:extent cx="1028700" cy="1020445"/>
          <wp:effectExtent l="19050" t="0" r="0" b="0"/>
          <wp:wrapSquare wrapText="bothSides"/>
          <wp:docPr id="4" name="Imagen 1" descr="http://frd.musc.edu/assets/images/Logos/uspto_se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frd.musc.edu/assets/images/Logos/uspto_se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4505960</wp:posOffset>
          </wp:positionH>
          <wp:positionV relativeFrom="paragraph">
            <wp:posOffset>233680</wp:posOffset>
          </wp:positionV>
          <wp:extent cx="1754505" cy="542290"/>
          <wp:effectExtent l="19050" t="0" r="0" b="0"/>
          <wp:wrapSquare wrapText="bothSides"/>
          <wp:docPr id="2" name="Imagen 4" descr="http://www.sugestec.unam.mx/sugestec/UserFiles/Image/Bibliotecas/logo%20im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http://www.sugestec.unam.mx/sugestec/UserFiles/Image/Bibliotecas/logo%20imp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39E5" w:rsidRPr="009B312F">
      <w:t xml:space="preserve">               </w:t>
    </w:r>
    <w:r w:rsidR="008039E5">
      <w:t xml:space="preserve">                             </w:t>
    </w:r>
    <w:r w:rsidR="008039E5" w:rsidRPr="009B312F">
      <w:t xml:space="preserve"> </w:t>
    </w:r>
    <w:r>
      <w:rPr>
        <w:noProof/>
      </w:rPr>
      <w:drawing>
        <wp:inline distT="0" distB="0" distL="0" distR="0">
          <wp:extent cx="1017905" cy="125920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259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39E5" w:rsidRDefault="00BA27BC"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-169545</wp:posOffset>
          </wp:positionH>
          <wp:positionV relativeFrom="page">
            <wp:posOffset>690880</wp:posOffset>
          </wp:positionV>
          <wp:extent cx="1756410" cy="595630"/>
          <wp:effectExtent l="19050" t="0" r="0" b="0"/>
          <wp:wrapTight wrapText="bothSides">
            <wp:wrapPolygon edited="0">
              <wp:start x="-234" y="0"/>
              <wp:lineTo x="-234" y="20725"/>
              <wp:lineTo x="21553" y="20725"/>
              <wp:lineTo x="21553" y="0"/>
              <wp:lineTo x="-234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39E5">
      <w:tab/>
    </w:r>
    <w:r w:rsidR="008039E5">
      <w:tab/>
    </w:r>
    <w:r w:rsidR="008039E5">
      <w:tab/>
    </w:r>
    <w:r w:rsidR="008039E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E44"/>
    <w:multiLevelType w:val="hybridMultilevel"/>
    <w:tmpl w:val="D6446CFA"/>
    <w:lvl w:ilvl="0" w:tplc="87ECE56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7151D5"/>
    <w:multiLevelType w:val="hybridMultilevel"/>
    <w:tmpl w:val="5A6A1AB8"/>
    <w:lvl w:ilvl="0" w:tplc="515A78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5613B"/>
    <w:multiLevelType w:val="hybridMultilevel"/>
    <w:tmpl w:val="1C92913A"/>
    <w:lvl w:ilvl="0" w:tplc="439C32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E6BA5"/>
    <w:rsid w:val="00017B25"/>
    <w:rsid w:val="00030BE6"/>
    <w:rsid w:val="00042545"/>
    <w:rsid w:val="00043DE3"/>
    <w:rsid w:val="00045574"/>
    <w:rsid w:val="00054C53"/>
    <w:rsid w:val="00060F30"/>
    <w:rsid w:val="00073D3A"/>
    <w:rsid w:val="000824A4"/>
    <w:rsid w:val="00085385"/>
    <w:rsid w:val="00092A12"/>
    <w:rsid w:val="000A3015"/>
    <w:rsid w:val="000B7FDC"/>
    <w:rsid w:val="000C3CFD"/>
    <w:rsid w:val="000C7F53"/>
    <w:rsid w:val="000F009E"/>
    <w:rsid w:val="00100CED"/>
    <w:rsid w:val="00107D44"/>
    <w:rsid w:val="0011659D"/>
    <w:rsid w:val="0012709B"/>
    <w:rsid w:val="00131228"/>
    <w:rsid w:val="001369DE"/>
    <w:rsid w:val="001538C6"/>
    <w:rsid w:val="00154266"/>
    <w:rsid w:val="0015439F"/>
    <w:rsid w:val="0017180F"/>
    <w:rsid w:val="001863A7"/>
    <w:rsid w:val="0018709C"/>
    <w:rsid w:val="001A2E35"/>
    <w:rsid w:val="001A4847"/>
    <w:rsid w:val="001B3F85"/>
    <w:rsid w:val="001F51F8"/>
    <w:rsid w:val="00202AF1"/>
    <w:rsid w:val="00214437"/>
    <w:rsid w:val="00215766"/>
    <w:rsid w:val="00220972"/>
    <w:rsid w:val="00232B69"/>
    <w:rsid w:val="00242931"/>
    <w:rsid w:val="00245681"/>
    <w:rsid w:val="00274419"/>
    <w:rsid w:val="002762E6"/>
    <w:rsid w:val="002A76A6"/>
    <w:rsid w:val="002C3EFA"/>
    <w:rsid w:val="002C6A48"/>
    <w:rsid w:val="002D2762"/>
    <w:rsid w:val="002D3F93"/>
    <w:rsid w:val="002F0E8F"/>
    <w:rsid w:val="002F1F05"/>
    <w:rsid w:val="00301865"/>
    <w:rsid w:val="00305333"/>
    <w:rsid w:val="00312803"/>
    <w:rsid w:val="003449D2"/>
    <w:rsid w:val="00353ED7"/>
    <w:rsid w:val="00354761"/>
    <w:rsid w:val="00361788"/>
    <w:rsid w:val="00366AE5"/>
    <w:rsid w:val="00370380"/>
    <w:rsid w:val="00374FAC"/>
    <w:rsid w:val="003756D5"/>
    <w:rsid w:val="00377802"/>
    <w:rsid w:val="0038296E"/>
    <w:rsid w:val="003831AE"/>
    <w:rsid w:val="00391D9B"/>
    <w:rsid w:val="003D6BB6"/>
    <w:rsid w:val="00404985"/>
    <w:rsid w:val="00406773"/>
    <w:rsid w:val="00415918"/>
    <w:rsid w:val="004312F8"/>
    <w:rsid w:val="0043347B"/>
    <w:rsid w:val="00447445"/>
    <w:rsid w:val="004669D3"/>
    <w:rsid w:val="00474F22"/>
    <w:rsid w:val="00483156"/>
    <w:rsid w:val="0049345A"/>
    <w:rsid w:val="004B1B18"/>
    <w:rsid w:val="004B2716"/>
    <w:rsid w:val="004D5C7C"/>
    <w:rsid w:val="004E1A43"/>
    <w:rsid w:val="00514FCD"/>
    <w:rsid w:val="005169E5"/>
    <w:rsid w:val="00530CFE"/>
    <w:rsid w:val="00535CA2"/>
    <w:rsid w:val="00537E93"/>
    <w:rsid w:val="00556BE8"/>
    <w:rsid w:val="0059724A"/>
    <w:rsid w:val="005B09A7"/>
    <w:rsid w:val="005B4D18"/>
    <w:rsid w:val="005B7685"/>
    <w:rsid w:val="005C4417"/>
    <w:rsid w:val="005C6BA5"/>
    <w:rsid w:val="005D212C"/>
    <w:rsid w:val="005F01BA"/>
    <w:rsid w:val="005F0D59"/>
    <w:rsid w:val="005F6BF0"/>
    <w:rsid w:val="00611E38"/>
    <w:rsid w:val="00616512"/>
    <w:rsid w:val="00621F3B"/>
    <w:rsid w:val="00624AE2"/>
    <w:rsid w:val="0063660C"/>
    <w:rsid w:val="0064637D"/>
    <w:rsid w:val="00662A14"/>
    <w:rsid w:val="006632DA"/>
    <w:rsid w:val="006763C7"/>
    <w:rsid w:val="0068562A"/>
    <w:rsid w:val="006D0DA1"/>
    <w:rsid w:val="006D6BB7"/>
    <w:rsid w:val="006E3F3F"/>
    <w:rsid w:val="006E5C3C"/>
    <w:rsid w:val="006E7272"/>
    <w:rsid w:val="00701431"/>
    <w:rsid w:val="007043EE"/>
    <w:rsid w:val="00706946"/>
    <w:rsid w:val="00712099"/>
    <w:rsid w:val="007276AE"/>
    <w:rsid w:val="0074012D"/>
    <w:rsid w:val="00742F22"/>
    <w:rsid w:val="007510E6"/>
    <w:rsid w:val="0075656D"/>
    <w:rsid w:val="007616BB"/>
    <w:rsid w:val="00782DDA"/>
    <w:rsid w:val="007A0D45"/>
    <w:rsid w:val="007A66BF"/>
    <w:rsid w:val="007B38EC"/>
    <w:rsid w:val="007C0A3C"/>
    <w:rsid w:val="007D19FF"/>
    <w:rsid w:val="007E3FDA"/>
    <w:rsid w:val="007F5847"/>
    <w:rsid w:val="008039E5"/>
    <w:rsid w:val="008161AC"/>
    <w:rsid w:val="00836356"/>
    <w:rsid w:val="0085556F"/>
    <w:rsid w:val="00861B83"/>
    <w:rsid w:val="008927B4"/>
    <w:rsid w:val="008D1BA7"/>
    <w:rsid w:val="0090084B"/>
    <w:rsid w:val="00905C2C"/>
    <w:rsid w:val="00920597"/>
    <w:rsid w:val="00922673"/>
    <w:rsid w:val="009338F5"/>
    <w:rsid w:val="0094044E"/>
    <w:rsid w:val="0094776D"/>
    <w:rsid w:val="00952716"/>
    <w:rsid w:val="00955124"/>
    <w:rsid w:val="00961E1B"/>
    <w:rsid w:val="00977910"/>
    <w:rsid w:val="00977C63"/>
    <w:rsid w:val="00983F1D"/>
    <w:rsid w:val="009908AF"/>
    <w:rsid w:val="009A26DB"/>
    <w:rsid w:val="009B312F"/>
    <w:rsid w:val="009C0F9D"/>
    <w:rsid w:val="009C6F79"/>
    <w:rsid w:val="009C7E33"/>
    <w:rsid w:val="009D5713"/>
    <w:rsid w:val="009E194B"/>
    <w:rsid w:val="009F1797"/>
    <w:rsid w:val="00A0501B"/>
    <w:rsid w:val="00A122B6"/>
    <w:rsid w:val="00A273C7"/>
    <w:rsid w:val="00A41466"/>
    <w:rsid w:val="00A41CDF"/>
    <w:rsid w:val="00A51100"/>
    <w:rsid w:val="00A54013"/>
    <w:rsid w:val="00A55BB8"/>
    <w:rsid w:val="00A57019"/>
    <w:rsid w:val="00A602B0"/>
    <w:rsid w:val="00A6799F"/>
    <w:rsid w:val="00A7230F"/>
    <w:rsid w:val="00A7418F"/>
    <w:rsid w:val="00A74EA6"/>
    <w:rsid w:val="00A868BB"/>
    <w:rsid w:val="00AD18E7"/>
    <w:rsid w:val="00AE0BFE"/>
    <w:rsid w:val="00AE5F45"/>
    <w:rsid w:val="00AE6BA5"/>
    <w:rsid w:val="00AE7773"/>
    <w:rsid w:val="00AF334C"/>
    <w:rsid w:val="00B55536"/>
    <w:rsid w:val="00B61072"/>
    <w:rsid w:val="00B65AA5"/>
    <w:rsid w:val="00B7038B"/>
    <w:rsid w:val="00B706EF"/>
    <w:rsid w:val="00B7754E"/>
    <w:rsid w:val="00B80F7B"/>
    <w:rsid w:val="00B81390"/>
    <w:rsid w:val="00B8318E"/>
    <w:rsid w:val="00B93807"/>
    <w:rsid w:val="00B9402E"/>
    <w:rsid w:val="00BA27BC"/>
    <w:rsid w:val="00BB119F"/>
    <w:rsid w:val="00BE4B2C"/>
    <w:rsid w:val="00BE729C"/>
    <w:rsid w:val="00BF41C9"/>
    <w:rsid w:val="00C008A4"/>
    <w:rsid w:val="00C0251D"/>
    <w:rsid w:val="00C06EC6"/>
    <w:rsid w:val="00C204A0"/>
    <w:rsid w:val="00C27398"/>
    <w:rsid w:val="00C32A6C"/>
    <w:rsid w:val="00C429E3"/>
    <w:rsid w:val="00C5745C"/>
    <w:rsid w:val="00C71F7F"/>
    <w:rsid w:val="00C8750B"/>
    <w:rsid w:val="00C971D3"/>
    <w:rsid w:val="00CB3568"/>
    <w:rsid w:val="00CF3BBC"/>
    <w:rsid w:val="00D14D6B"/>
    <w:rsid w:val="00D26310"/>
    <w:rsid w:val="00D3436C"/>
    <w:rsid w:val="00D44C91"/>
    <w:rsid w:val="00D555EE"/>
    <w:rsid w:val="00D60500"/>
    <w:rsid w:val="00D62763"/>
    <w:rsid w:val="00D63235"/>
    <w:rsid w:val="00D80436"/>
    <w:rsid w:val="00D849BA"/>
    <w:rsid w:val="00D84EEA"/>
    <w:rsid w:val="00DA0B8B"/>
    <w:rsid w:val="00DA33CC"/>
    <w:rsid w:val="00DB2EAC"/>
    <w:rsid w:val="00DB4BE2"/>
    <w:rsid w:val="00DB6CE2"/>
    <w:rsid w:val="00DD1CDB"/>
    <w:rsid w:val="00DF7B2E"/>
    <w:rsid w:val="00E023EC"/>
    <w:rsid w:val="00E1510A"/>
    <w:rsid w:val="00E36EFA"/>
    <w:rsid w:val="00E37109"/>
    <w:rsid w:val="00E414B2"/>
    <w:rsid w:val="00E42896"/>
    <w:rsid w:val="00E5407A"/>
    <w:rsid w:val="00E6254E"/>
    <w:rsid w:val="00E71512"/>
    <w:rsid w:val="00E8634B"/>
    <w:rsid w:val="00E90188"/>
    <w:rsid w:val="00EA25D1"/>
    <w:rsid w:val="00EB0593"/>
    <w:rsid w:val="00EE0C01"/>
    <w:rsid w:val="00EE1B3E"/>
    <w:rsid w:val="00EE7DCC"/>
    <w:rsid w:val="00F05C7C"/>
    <w:rsid w:val="00F108CA"/>
    <w:rsid w:val="00F1461C"/>
    <w:rsid w:val="00F15A55"/>
    <w:rsid w:val="00F478D9"/>
    <w:rsid w:val="00F5339D"/>
    <w:rsid w:val="00F662E6"/>
    <w:rsid w:val="00F70323"/>
    <w:rsid w:val="00F87825"/>
    <w:rsid w:val="00FA182D"/>
    <w:rsid w:val="00FB4F0F"/>
    <w:rsid w:val="00FB6FCA"/>
    <w:rsid w:val="00FC2383"/>
    <w:rsid w:val="00FD7E7C"/>
    <w:rsid w:val="00FE4816"/>
    <w:rsid w:val="00FE5734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A5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AE6BA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E6BA5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AE6BA5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AE6BA5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Fuentedeprrafopredeter"/>
    <w:rsid w:val="00AE6BA5"/>
    <w:rPr>
      <w:rFonts w:cs="Times New Roman"/>
    </w:rPr>
  </w:style>
  <w:style w:type="paragraph" w:styleId="Encabezado">
    <w:name w:val="header"/>
    <w:basedOn w:val="Normal"/>
    <w:link w:val="EncabezadoCar"/>
    <w:uiPriority w:val="99"/>
    <w:semiHidden/>
    <w:rsid w:val="00AE6BA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E6BA5"/>
    <w:rPr>
      <w:rFonts w:ascii="Times New Roman" w:hAnsi="Times New Roman" w:cs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rsid w:val="00AE6B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AE6BA5"/>
    <w:rPr>
      <w:rFonts w:ascii="Times New Roman" w:hAnsi="Times New Roman" w:cs="Times New Roman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rsid w:val="00042545"/>
    <w:rPr>
      <w:rFonts w:ascii="Consolas" w:eastAsia="Calibr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042545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basedOn w:val="Fuentedeprrafopredeter"/>
    <w:rsid w:val="001B3F85"/>
  </w:style>
  <w:style w:type="paragraph" w:styleId="Textodeglobo">
    <w:name w:val="Balloon Text"/>
    <w:basedOn w:val="Normal"/>
    <w:link w:val="TextodegloboCar"/>
    <w:uiPriority w:val="99"/>
    <w:semiHidden/>
    <w:unhideWhenUsed/>
    <w:rsid w:val="00C429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9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1538</Words>
  <Characters>8771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Harnessing Intellectual Property to Protect and Promote Traditional Arts and Crafts and to Empower Women</vt:lpstr>
      <vt:lpstr>Harnessing Intellectual Property to Protect and Promote Traditional Arts and Crafts and to Empower Women</vt:lpstr>
    </vt:vector>
  </TitlesOfParts>
  <Company>Microsoft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Harnessing Intellectual Property to Protect and Promote Traditional Arts and Crafts and to Empower Women</dc:title>
  <dc:creator>ccoffey</dc:creator>
  <cp:lastModifiedBy> </cp:lastModifiedBy>
  <cp:revision>14</cp:revision>
  <cp:lastPrinted>2010-11-05T18:59:00Z</cp:lastPrinted>
  <dcterms:created xsi:type="dcterms:W3CDTF">2010-11-05T18:33:00Z</dcterms:created>
  <dcterms:modified xsi:type="dcterms:W3CDTF">2010-11-05T19:30:00Z</dcterms:modified>
</cp:coreProperties>
</file>